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5FF9" w14:textId="765501B2" w:rsidR="007278E0" w:rsidRDefault="007278E0">
      <w:pPr>
        <w:pStyle w:val="Corpotesto"/>
        <w:rPr>
          <w:rFonts w:ascii="Times New Roman"/>
          <w:sz w:val="20"/>
        </w:rPr>
      </w:pPr>
    </w:p>
    <w:p w14:paraId="36B2AFC5" w14:textId="77777777" w:rsidR="007278E0" w:rsidRDefault="007278E0">
      <w:pPr>
        <w:pStyle w:val="Corpotesto"/>
        <w:rPr>
          <w:rFonts w:ascii="Times New Roman"/>
          <w:sz w:val="20"/>
        </w:rPr>
      </w:pPr>
    </w:p>
    <w:p w14:paraId="000DEA05" w14:textId="77777777" w:rsidR="007278E0" w:rsidRDefault="007278E0">
      <w:pPr>
        <w:pStyle w:val="Corpotesto"/>
        <w:rPr>
          <w:rFonts w:ascii="Times New Roman"/>
          <w:sz w:val="20"/>
        </w:rPr>
      </w:pPr>
    </w:p>
    <w:p w14:paraId="43E5A5B4" w14:textId="77777777" w:rsidR="007278E0" w:rsidRDefault="00000000">
      <w:pPr>
        <w:pStyle w:val="Titolo2"/>
        <w:spacing w:before="59" w:line="360" w:lineRule="auto"/>
        <w:ind w:left="632" w:right="984"/>
        <w:jc w:val="both"/>
      </w:pPr>
      <w:r>
        <w:t xml:space="preserve">Dichiarazione annuale attestante </w:t>
      </w:r>
      <w:r>
        <w:rPr>
          <w:u w:val="single"/>
        </w:rPr>
        <w:t>parte dei quantitativi di rifiuti urbani</w:t>
      </w:r>
      <w:r>
        <w:t xml:space="preserve"> avviati a riciclo/recupero mediante operatore privato, ai fini della riduzione tariffaria. Legge 147/2013 art. 1 comma 639 – Art. 3 Delibera Arera 15/2022.</w:t>
      </w:r>
    </w:p>
    <w:p w14:paraId="5C12CCB2" w14:textId="77777777" w:rsidR="007278E0" w:rsidRDefault="00000000">
      <w:pPr>
        <w:spacing w:before="58"/>
        <w:ind w:right="355"/>
        <w:jc w:val="center"/>
        <w:rPr>
          <w:b/>
          <w:sz w:val="21"/>
        </w:rPr>
      </w:pPr>
      <w:r>
        <w:rPr>
          <w:rFonts w:ascii="Times New Roman" w:hAnsi="Times New Roman"/>
          <w:spacing w:val="-53"/>
          <w:sz w:val="21"/>
          <w:u w:val="single"/>
        </w:rPr>
        <w:t xml:space="preserve"> </w:t>
      </w:r>
      <w:r>
        <w:rPr>
          <w:b/>
          <w:sz w:val="21"/>
          <w:u w:val="single"/>
        </w:rPr>
        <w:t>Da presentare entro il 31 gennaio dell’anno successivo all’anno d’imposta</w:t>
      </w:r>
    </w:p>
    <w:p w14:paraId="5843AE7E" w14:textId="77777777" w:rsidR="007278E0" w:rsidRDefault="007278E0">
      <w:pPr>
        <w:rPr>
          <w:b/>
          <w:sz w:val="20"/>
        </w:rPr>
      </w:pPr>
    </w:p>
    <w:p w14:paraId="2B0F565E" w14:textId="77777777" w:rsidR="006B3823" w:rsidRPr="006B3823" w:rsidRDefault="006B3823" w:rsidP="006B3823">
      <w:pPr>
        <w:spacing w:before="158"/>
        <w:ind w:left="112"/>
        <w:rPr>
          <w:rFonts w:ascii="Book Antiqua"/>
          <w:b/>
          <w:sz w:val="24"/>
        </w:rPr>
      </w:pPr>
      <w:r w:rsidRPr="006B3823">
        <w:rPr>
          <w:rFonts w:ascii="Book Antiqua"/>
          <w:b/>
          <w:sz w:val="24"/>
        </w:rPr>
        <w:t>Il/La sottoscritto/a</w:t>
      </w:r>
    </w:p>
    <w:p w14:paraId="067111AB" w14:textId="77777777" w:rsidR="006B3823" w:rsidRPr="006B3823" w:rsidRDefault="006B3823" w:rsidP="006B3823">
      <w:pPr>
        <w:spacing w:before="7"/>
        <w:rPr>
          <w:rFonts w:ascii="Book Antiqua"/>
          <w:b/>
          <w:sz w:val="14"/>
          <w:szCs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6B3823" w:rsidRPr="006B3823" w14:paraId="09E08999" w14:textId="77777777" w:rsidTr="005E1B82">
        <w:trPr>
          <w:trHeight w:val="261"/>
        </w:trPr>
        <w:tc>
          <w:tcPr>
            <w:tcW w:w="1120" w:type="dxa"/>
            <w:gridSpan w:val="2"/>
          </w:tcPr>
          <w:p w14:paraId="3ABF8578" w14:textId="77777777" w:rsidR="006B3823" w:rsidRPr="006B3823" w:rsidRDefault="006B3823" w:rsidP="006B3823">
            <w:pPr>
              <w:spacing w:line="24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Cognome</w:t>
            </w:r>
          </w:p>
        </w:tc>
        <w:tc>
          <w:tcPr>
            <w:tcW w:w="3029" w:type="dxa"/>
            <w:gridSpan w:val="6"/>
          </w:tcPr>
          <w:p w14:paraId="607016D9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1087" w:type="dxa"/>
            <w:gridSpan w:val="3"/>
          </w:tcPr>
          <w:p w14:paraId="47295CE5" w14:textId="77777777" w:rsidR="006B3823" w:rsidRPr="006B3823" w:rsidRDefault="006B3823" w:rsidP="006B3823">
            <w:pPr>
              <w:spacing w:line="241" w:lineRule="exact"/>
              <w:ind w:left="116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Nome</w:t>
            </w:r>
          </w:p>
        </w:tc>
        <w:tc>
          <w:tcPr>
            <w:tcW w:w="4385" w:type="dxa"/>
            <w:gridSpan w:val="5"/>
          </w:tcPr>
          <w:p w14:paraId="18DDA3C5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</w:tr>
      <w:tr w:rsidR="006B3823" w:rsidRPr="006B3823" w14:paraId="45EC73C5" w14:textId="77777777" w:rsidTr="005E1B82">
        <w:trPr>
          <w:trHeight w:val="261"/>
        </w:trPr>
        <w:tc>
          <w:tcPr>
            <w:tcW w:w="1120" w:type="dxa"/>
            <w:gridSpan w:val="2"/>
          </w:tcPr>
          <w:p w14:paraId="060B5B92" w14:textId="77777777" w:rsidR="006B3823" w:rsidRPr="006B3823" w:rsidRDefault="006B3823" w:rsidP="006B3823">
            <w:pPr>
              <w:spacing w:line="24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Nato a</w:t>
            </w:r>
          </w:p>
        </w:tc>
        <w:tc>
          <w:tcPr>
            <w:tcW w:w="2549" w:type="dxa"/>
            <w:gridSpan w:val="4"/>
          </w:tcPr>
          <w:p w14:paraId="7CC4B139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480" w:type="dxa"/>
            <w:gridSpan w:val="2"/>
          </w:tcPr>
          <w:p w14:paraId="20CFD8F6" w14:textId="77777777" w:rsidR="006B3823" w:rsidRPr="006B3823" w:rsidRDefault="006B3823" w:rsidP="006B3823">
            <w:pPr>
              <w:spacing w:line="241" w:lineRule="exact"/>
              <w:ind w:left="255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il</w:t>
            </w:r>
          </w:p>
        </w:tc>
        <w:tc>
          <w:tcPr>
            <w:tcW w:w="1087" w:type="dxa"/>
            <w:gridSpan w:val="3"/>
          </w:tcPr>
          <w:p w14:paraId="60C31594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696" w:type="dxa"/>
            <w:gridSpan w:val="2"/>
          </w:tcPr>
          <w:p w14:paraId="371FC228" w14:textId="77777777" w:rsidR="006B3823" w:rsidRPr="006B3823" w:rsidRDefault="006B3823" w:rsidP="006B3823">
            <w:pPr>
              <w:spacing w:line="241" w:lineRule="exact"/>
              <w:ind w:left="102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Prov.</w:t>
            </w:r>
          </w:p>
        </w:tc>
        <w:tc>
          <w:tcPr>
            <w:tcW w:w="511" w:type="dxa"/>
          </w:tcPr>
          <w:p w14:paraId="586847E1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3178" w:type="dxa"/>
            <w:gridSpan w:val="2"/>
          </w:tcPr>
          <w:p w14:paraId="339A6A4A" w14:textId="77777777" w:rsidR="006B3823" w:rsidRPr="006B3823" w:rsidRDefault="006B3823" w:rsidP="006B382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C.F.</w:t>
            </w:r>
          </w:p>
        </w:tc>
      </w:tr>
      <w:tr w:rsidR="006B3823" w:rsidRPr="006B3823" w14:paraId="26182282" w14:textId="77777777" w:rsidTr="005E1B82">
        <w:trPr>
          <w:trHeight w:val="261"/>
        </w:trPr>
        <w:tc>
          <w:tcPr>
            <w:tcW w:w="1290" w:type="dxa"/>
            <w:gridSpan w:val="3"/>
          </w:tcPr>
          <w:p w14:paraId="1B223312" w14:textId="77777777" w:rsidR="006B3823" w:rsidRPr="006B3823" w:rsidRDefault="006B3823" w:rsidP="006B3823">
            <w:pPr>
              <w:spacing w:line="24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Residente a</w:t>
            </w:r>
          </w:p>
        </w:tc>
        <w:tc>
          <w:tcPr>
            <w:tcW w:w="2529" w:type="dxa"/>
            <w:gridSpan w:val="4"/>
          </w:tcPr>
          <w:p w14:paraId="0A0DFF9A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717" w:type="dxa"/>
            <w:gridSpan w:val="3"/>
          </w:tcPr>
          <w:p w14:paraId="5613640D" w14:textId="77777777" w:rsidR="006B3823" w:rsidRPr="006B3823" w:rsidRDefault="006B3823" w:rsidP="006B3823">
            <w:pPr>
              <w:spacing w:line="241" w:lineRule="exact"/>
              <w:ind w:left="113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Prov.</w:t>
            </w:r>
          </w:p>
        </w:tc>
        <w:tc>
          <w:tcPr>
            <w:tcW w:w="870" w:type="dxa"/>
            <w:gridSpan w:val="2"/>
          </w:tcPr>
          <w:p w14:paraId="40F22DE6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1320" w:type="dxa"/>
            <w:gridSpan w:val="3"/>
          </w:tcPr>
          <w:p w14:paraId="25D7AEF7" w14:textId="77777777" w:rsidR="006B3823" w:rsidRPr="006B3823" w:rsidRDefault="006B3823" w:rsidP="006B3823">
            <w:pPr>
              <w:spacing w:line="241" w:lineRule="exact"/>
              <w:ind w:left="117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Via e n. civ.</w:t>
            </w:r>
          </w:p>
        </w:tc>
        <w:tc>
          <w:tcPr>
            <w:tcW w:w="2895" w:type="dxa"/>
          </w:tcPr>
          <w:p w14:paraId="5E600E79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</w:tr>
      <w:tr w:rsidR="006B3823" w:rsidRPr="006B3823" w14:paraId="389EECA5" w14:textId="77777777" w:rsidTr="005E1B82">
        <w:trPr>
          <w:trHeight w:val="261"/>
        </w:trPr>
        <w:tc>
          <w:tcPr>
            <w:tcW w:w="660" w:type="dxa"/>
          </w:tcPr>
          <w:p w14:paraId="06F093F2" w14:textId="77777777" w:rsidR="006B3823" w:rsidRPr="006B3823" w:rsidRDefault="006B3823" w:rsidP="006B3823">
            <w:pPr>
              <w:spacing w:line="24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Tel.</w:t>
            </w:r>
          </w:p>
        </w:tc>
        <w:tc>
          <w:tcPr>
            <w:tcW w:w="1318" w:type="dxa"/>
            <w:gridSpan w:val="3"/>
          </w:tcPr>
          <w:p w14:paraId="56685FAA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849" w:type="dxa"/>
          </w:tcPr>
          <w:p w14:paraId="7D2AD1CC" w14:textId="77777777" w:rsidR="006B3823" w:rsidRPr="006B3823" w:rsidRDefault="006B3823" w:rsidP="006B3823">
            <w:pPr>
              <w:spacing w:line="241" w:lineRule="exact"/>
              <w:ind w:left="112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Cell.</w:t>
            </w:r>
          </w:p>
        </w:tc>
        <w:tc>
          <w:tcPr>
            <w:tcW w:w="1602" w:type="dxa"/>
            <w:gridSpan w:val="4"/>
          </w:tcPr>
          <w:p w14:paraId="6EBF8587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  <w:tc>
          <w:tcPr>
            <w:tcW w:w="807" w:type="dxa"/>
            <w:gridSpan w:val="2"/>
          </w:tcPr>
          <w:p w14:paraId="44728726" w14:textId="77777777" w:rsidR="006B3823" w:rsidRPr="006B3823" w:rsidRDefault="006B3823" w:rsidP="006B3823">
            <w:pPr>
              <w:spacing w:line="241" w:lineRule="exact"/>
              <w:ind w:left="114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Mail</w:t>
            </w:r>
          </w:p>
        </w:tc>
        <w:tc>
          <w:tcPr>
            <w:tcW w:w="4385" w:type="dxa"/>
            <w:gridSpan w:val="5"/>
          </w:tcPr>
          <w:p w14:paraId="78B7A76D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18"/>
              </w:rPr>
            </w:pPr>
          </w:p>
        </w:tc>
      </w:tr>
    </w:tbl>
    <w:p w14:paraId="43E94D15" w14:textId="77777777" w:rsidR="006B3823" w:rsidRPr="006B3823" w:rsidRDefault="006B3823" w:rsidP="006B3823">
      <w:pPr>
        <w:spacing w:before="8"/>
        <w:rPr>
          <w:rFonts w:ascii="Book Antiqua"/>
          <w:b/>
          <w:sz w:val="21"/>
          <w:szCs w:val="21"/>
        </w:rPr>
      </w:pPr>
    </w:p>
    <w:p w14:paraId="683F01FB" w14:textId="77777777" w:rsidR="006B3823" w:rsidRPr="006B3823" w:rsidRDefault="006B3823" w:rsidP="006B3823">
      <w:pPr>
        <w:tabs>
          <w:tab w:val="left" w:pos="7981"/>
        </w:tabs>
        <w:ind w:left="112"/>
        <w:rPr>
          <w:rFonts w:ascii="Book Antiqua" w:hAnsi="Book Antiqua"/>
          <w:sz w:val="21"/>
          <w:szCs w:val="21"/>
        </w:rPr>
      </w:pPr>
      <w:r w:rsidRPr="006B3823">
        <w:rPr>
          <w:rFonts w:ascii="Book Antiqua" w:hAnsi="Book Antiqua"/>
          <w:sz w:val="21"/>
          <w:szCs w:val="21"/>
        </w:rPr>
        <w:t xml:space="preserve">In qualità di: 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titolare  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Legale rappresentante   </w:t>
      </w:r>
      <w:r w:rsidRPr="006B3823">
        <w:rPr>
          <w:rFonts w:ascii="Book Antiqua" w:hAnsi="Book Antiqua"/>
          <w:sz w:val="28"/>
          <w:szCs w:val="21"/>
        </w:rPr>
        <w:t>□</w:t>
      </w:r>
      <w:r w:rsidRPr="006B3823">
        <w:rPr>
          <w:rFonts w:ascii="Book Antiqua" w:hAnsi="Book Antiqua"/>
          <w:spacing w:val="2"/>
          <w:sz w:val="28"/>
          <w:szCs w:val="21"/>
        </w:rPr>
        <w:t xml:space="preserve"> </w:t>
      </w:r>
      <w:r w:rsidRPr="006B3823">
        <w:rPr>
          <w:rFonts w:ascii="Book Antiqua" w:hAnsi="Book Antiqua"/>
          <w:sz w:val="21"/>
          <w:szCs w:val="21"/>
        </w:rPr>
        <w:t>Altro</w:t>
      </w:r>
      <w:r w:rsidRPr="006B3823">
        <w:rPr>
          <w:rFonts w:ascii="Book Antiqua" w:hAnsi="Book Antiqua"/>
          <w:spacing w:val="1"/>
          <w:sz w:val="21"/>
          <w:szCs w:val="21"/>
        </w:rPr>
        <w:t xml:space="preserve"> </w:t>
      </w:r>
      <w:r w:rsidRPr="006B3823">
        <w:rPr>
          <w:rFonts w:ascii="Book Antiqua" w:hAnsi="Book Antiqua"/>
          <w:sz w:val="21"/>
          <w:szCs w:val="21"/>
          <w:u w:val="single"/>
        </w:rPr>
        <w:t xml:space="preserve"> </w:t>
      </w:r>
      <w:r w:rsidRPr="006B3823">
        <w:rPr>
          <w:rFonts w:ascii="Book Antiqua" w:hAnsi="Book Antiqua"/>
          <w:sz w:val="21"/>
          <w:szCs w:val="21"/>
          <w:u w:val="single"/>
        </w:rPr>
        <w:tab/>
      </w:r>
    </w:p>
    <w:p w14:paraId="543BF4D7" w14:textId="77777777" w:rsidR="006B3823" w:rsidRPr="006B3823" w:rsidRDefault="006B3823" w:rsidP="006B3823">
      <w:pPr>
        <w:spacing w:before="9"/>
        <w:rPr>
          <w:rFonts w:ascii="Book Antiqua"/>
          <w:sz w:val="12"/>
          <w:szCs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1"/>
        <w:gridCol w:w="403"/>
        <w:gridCol w:w="204"/>
        <w:gridCol w:w="1897"/>
        <w:gridCol w:w="783"/>
        <w:gridCol w:w="1177"/>
        <w:gridCol w:w="790"/>
        <w:gridCol w:w="884"/>
        <w:gridCol w:w="851"/>
        <w:gridCol w:w="1549"/>
      </w:tblGrid>
      <w:tr w:rsidR="006B3823" w:rsidRPr="006B3823" w14:paraId="626B4D37" w14:textId="77777777" w:rsidTr="005E1B82">
        <w:trPr>
          <w:trHeight w:val="398"/>
        </w:trPr>
        <w:tc>
          <w:tcPr>
            <w:tcW w:w="1179" w:type="dxa"/>
            <w:gridSpan w:val="2"/>
          </w:tcPr>
          <w:p w14:paraId="1B2CC336" w14:textId="77777777" w:rsidR="006B3823" w:rsidRPr="006B3823" w:rsidRDefault="006B3823" w:rsidP="006B3823">
            <w:pPr>
              <w:spacing w:line="26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Della ditta</w:t>
            </w:r>
          </w:p>
        </w:tc>
        <w:tc>
          <w:tcPr>
            <w:tcW w:w="4464" w:type="dxa"/>
            <w:gridSpan w:val="5"/>
          </w:tcPr>
          <w:p w14:paraId="1F499FB3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4074" w:type="dxa"/>
            <w:gridSpan w:val="4"/>
          </w:tcPr>
          <w:p w14:paraId="66804887" w14:textId="77777777" w:rsidR="006B3823" w:rsidRPr="006B3823" w:rsidRDefault="006B3823" w:rsidP="006B3823">
            <w:pPr>
              <w:spacing w:line="378" w:lineRule="exact"/>
              <w:ind w:left="401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32"/>
              </w:rPr>
              <w:t xml:space="preserve">□ </w:t>
            </w:r>
            <w:r w:rsidRPr="006B3823">
              <w:rPr>
                <w:rFonts w:ascii="Book Antiqua" w:eastAsia="Book Antiqua" w:hAnsi="Book Antiqua" w:cs="Book Antiqua"/>
                <w:sz w:val="28"/>
              </w:rPr>
              <w:t>I</w:t>
            </w:r>
            <w:r w:rsidRPr="006B3823">
              <w:rPr>
                <w:rFonts w:ascii="Book Antiqua" w:eastAsia="Book Antiqua" w:hAnsi="Book Antiqua" w:cs="Book Antiqua"/>
                <w:sz w:val="21"/>
              </w:rPr>
              <w:t xml:space="preserve">ndividuale </w:t>
            </w:r>
            <w:r w:rsidRPr="006B3823">
              <w:rPr>
                <w:rFonts w:ascii="Book Antiqua" w:eastAsia="Book Antiqua" w:hAnsi="Book Antiqua" w:cs="Book Antiqua"/>
                <w:sz w:val="32"/>
              </w:rPr>
              <w:t xml:space="preserve">□ </w:t>
            </w:r>
            <w:r w:rsidRPr="006B3823">
              <w:rPr>
                <w:rFonts w:ascii="Book Antiqua" w:eastAsia="Book Antiqua" w:hAnsi="Book Antiqua" w:cs="Book Antiqua"/>
                <w:sz w:val="21"/>
              </w:rPr>
              <w:t>Persona Giuridica</w:t>
            </w:r>
          </w:p>
        </w:tc>
      </w:tr>
      <w:tr w:rsidR="006B3823" w:rsidRPr="006B3823" w14:paraId="12DF36B0" w14:textId="77777777" w:rsidTr="005E1B82">
        <w:trPr>
          <w:trHeight w:val="340"/>
        </w:trPr>
        <w:tc>
          <w:tcPr>
            <w:tcW w:w="1786" w:type="dxa"/>
            <w:gridSpan w:val="4"/>
          </w:tcPr>
          <w:p w14:paraId="497E1F95" w14:textId="77777777" w:rsidR="006B3823" w:rsidRPr="006B3823" w:rsidRDefault="006B3823" w:rsidP="006B3823">
            <w:pPr>
              <w:spacing w:line="26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Con sede in</w:t>
            </w:r>
          </w:p>
        </w:tc>
        <w:tc>
          <w:tcPr>
            <w:tcW w:w="3857" w:type="dxa"/>
            <w:gridSpan w:val="3"/>
            <w:tcBorders>
              <w:right w:val="single" w:sz="6" w:space="0" w:color="000000"/>
            </w:tcBorders>
          </w:tcPr>
          <w:p w14:paraId="068E607D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790" w:type="dxa"/>
            <w:tcBorders>
              <w:left w:val="single" w:sz="6" w:space="0" w:color="000000"/>
            </w:tcBorders>
          </w:tcPr>
          <w:p w14:paraId="1F184838" w14:textId="77777777" w:rsidR="006B3823" w:rsidRPr="006B3823" w:rsidRDefault="006B3823" w:rsidP="006B3823">
            <w:pPr>
              <w:spacing w:line="261" w:lineRule="exact"/>
              <w:ind w:left="106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Cap.</w:t>
            </w:r>
          </w:p>
        </w:tc>
        <w:tc>
          <w:tcPr>
            <w:tcW w:w="884" w:type="dxa"/>
            <w:tcBorders>
              <w:right w:val="single" w:sz="6" w:space="0" w:color="000000"/>
            </w:tcBorders>
          </w:tcPr>
          <w:p w14:paraId="019757A7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260A43D6" w14:textId="77777777" w:rsidR="006B3823" w:rsidRPr="006B3823" w:rsidRDefault="006B3823" w:rsidP="006B3823">
            <w:pPr>
              <w:spacing w:line="261" w:lineRule="exact"/>
              <w:ind w:left="104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Prov.</w:t>
            </w:r>
          </w:p>
        </w:tc>
        <w:tc>
          <w:tcPr>
            <w:tcW w:w="1549" w:type="dxa"/>
          </w:tcPr>
          <w:p w14:paraId="72D93BFC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</w:tr>
      <w:tr w:rsidR="006B3823" w:rsidRPr="006B3823" w14:paraId="5A0C1507" w14:textId="77777777" w:rsidTr="005E1B82">
        <w:trPr>
          <w:trHeight w:val="340"/>
        </w:trPr>
        <w:tc>
          <w:tcPr>
            <w:tcW w:w="1786" w:type="dxa"/>
            <w:gridSpan w:val="4"/>
          </w:tcPr>
          <w:p w14:paraId="1841AAAC" w14:textId="77777777" w:rsidR="006B3823" w:rsidRPr="006B3823" w:rsidRDefault="006B3823" w:rsidP="006B3823">
            <w:pPr>
              <w:spacing w:line="26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Via e n. civ.</w:t>
            </w:r>
          </w:p>
        </w:tc>
        <w:tc>
          <w:tcPr>
            <w:tcW w:w="5531" w:type="dxa"/>
            <w:gridSpan w:val="5"/>
          </w:tcPr>
          <w:p w14:paraId="2A3D4CD2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851" w:type="dxa"/>
          </w:tcPr>
          <w:p w14:paraId="0CB8E0F2" w14:textId="77777777" w:rsidR="006B3823" w:rsidRPr="006B3823" w:rsidRDefault="006B3823" w:rsidP="006B3823">
            <w:pPr>
              <w:spacing w:line="261" w:lineRule="exact"/>
              <w:ind w:left="102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n. tel.</w:t>
            </w:r>
          </w:p>
        </w:tc>
        <w:tc>
          <w:tcPr>
            <w:tcW w:w="1549" w:type="dxa"/>
          </w:tcPr>
          <w:p w14:paraId="2B9A506C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</w:tr>
      <w:tr w:rsidR="006B3823" w:rsidRPr="006B3823" w14:paraId="355102A6" w14:textId="77777777" w:rsidTr="005E1B82">
        <w:trPr>
          <w:trHeight w:val="340"/>
        </w:trPr>
        <w:tc>
          <w:tcPr>
            <w:tcW w:w="848" w:type="dxa"/>
          </w:tcPr>
          <w:p w14:paraId="1C8F868F" w14:textId="77777777" w:rsidR="006B3823" w:rsidRPr="006B3823" w:rsidRDefault="006B3823" w:rsidP="006B3823">
            <w:pPr>
              <w:spacing w:line="26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4929EDB2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783" w:type="dxa"/>
          </w:tcPr>
          <w:p w14:paraId="6890A605" w14:textId="77777777" w:rsidR="006B3823" w:rsidRPr="006B3823" w:rsidRDefault="006B3823" w:rsidP="006B3823">
            <w:pPr>
              <w:spacing w:line="261" w:lineRule="exact"/>
              <w:ind w:left="107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PEC</w:t>
            </w:r>
          </w:p>
        </w:tc>
        <w:tc>
          <w:tcPr>
            <w:tcW w:w="5251" w:type="dxa"/>
            <w:gridSpan w:val="5"/>
          </w:tcPr>
          <w:p w14:paraId="103DFE49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</w:tr>
      <w:tr w:rsidR="006B3823" w:rsidRPr="006B3823" w14:paraId="0CAFFAC4" w14:textId="77777777" w:rsidTr="005E1B82">
        <w:trPr>
          <w:trHeight w:val="337"/>
        </w:trPr>
        <w:tc>
          <w:tcPr>
            <w:tcW w:w="1582" w:type="dxa"/>
            <w:gridSpan w:val="3"/>
          </w:tcPr>
          <w:p w14:paraId="7FDF62C2" w14:textId="77777777" w:rsidR="006B3823" w:rsidRPr="006B3823" w:rsidRDefault="006B3823" w:rsidP="006B3823">
            <w:pPr>
              <w:spacing w:line="258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Codice Fiscale</w:t>
            </w:r>
          </w:p>
        </w:tc>
        <w:tc>
          <w:tcPr>
            <w:tcW w:w="2101" w:type="dxa"/>
            <w:gridSpan w:val="2"/>
          </w:tcPr>
          <w:p w14:paraId="37DC9F1E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783" w:type="dxa"/>
          </w:tcPr>
          <w:p w14:paraId="25D11871" w14:textId="77777777" w:rsidR="006B3823" w:rsidRPr="006B3823" w:rsidRDefault="006B3823" w:rsidP="006B3823">
            <w:pPr>
              <w:spacing w:line="258" w:lineRule="exact"/>
              <w:ind w:left="107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P.IVA</w:t>
            </w:r>
          </w:p>
        </w:tc>
        <w:tc>
          <w:tcPr>
            <w:tcW w:w="1967" w:type="dxa"/>
            <w:gridSpan w:val="2"/>
          </w:tcPr>
          <w:p w14:paraId="61A37905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  <w:tc>
          <w:tcPr>
            <w:tcW w:w="1735" w:type="dxa"/>
            <w:gridSpan w:val="2"/>
          </w:tcPr>
          <w:p w14:paraId="5766AA14" w14:textId="77777777" w:rsidR="006B3823" w:rsidRPr="006B3823" w:rsidRDefault="006B3823" w:rsidP="006B3823">
            <w:pPr>
              <w:spacing w:line="258" w:lineRule="exact"/>
              <w:ind w:left="108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COD. ATECO</w:t>
            </w:r>
          </w:p>
        </w:tc>
        <w:tc>
          <w:tcPr>
            <w:tcW w:w="1549" w:type="dxa"/>
          </w:tcPr>
          <w:p w14:paraId="1897A55F" w14:textId="77777777" w:rsidR="006B3823" w:rsidRPr="006B3823" w:rsidRDefault="006B3823" w:rsidP="006B3823">
            <w:pPr>
              <w:rPr>
                <w:rFonts w:ascii="Times New Roman" w:eastAsia="Book Antiqua" w:hAnsi="Book Antiqua" w:cs="Book Antiqua"/>
                <w:sz w:val="20"/>
              </w:rPr>
            </w:pPr>
          </w:p>
        </w:tc>
      </w:tr>
      <w:tr w:rsidR="006B3823" w:rsidRPr="006B3823" w14:paraId="216846E9" w14:textId="77777777" w:rsidTr="005E1B82">
        <w:trPr>
          <w:trHeight w:val="785"/>
        </w:trPr>
        <w:tc>
          <w:tcPr>
            <w:tcW w:w="9717" w:type="dxa"/>
            <w:gridSpan w:val="11"/>
          </w:tcPr>
          <w:p w14:paraId="5633EF18" w14:textId="77777777" w:rsidR="006B3823" w:rsidRPr="006B3823" w:rsidRDefault="006B3823" w:rsidP="006B3823">
            <w:pPr>
              <w:tabs>
                <w:tab w:val="left" w:pos="9489"/>
              </w:tabs>
              <w:spacing w:line="261" w:lineRule="exact"/>
              <w:ind w:left="110"/>
              <w:rPr>
                <w:rFonts w:ascii="Book Antiqua" w:eastAsia="Book Antiqua" w:hAnsi="Book Antiqua" w:cs="Book Antiqua"/>
                <w:sz w:val="21"/>
              </w:rPr>
            </w:pPr>
            <w:r w:rsidRPr="006B3823">
              <w:rPr>
                <w:rFonts w:ascii="Book Antiqua" w:eastAsia="Book Antiqua" w:hAnsi="Book Antiqua" w:cs="Book Antiqua"/>
                <w:sz w:val="21"/>
              </w:rPr>
              <w:t>Descrizione attività prevalente</w:t>
            </w:r>
            <w:r w:rsidRPr="006B3823">
              <w:rPr>
                <w:rFonts w:ascii="Book Antiqua" w:eastAsia="Book Antiqua" w:hAnsi="Book Antiqua" w:cs="Book Antiqua"/>
                <w:spacing w:val="-14"/>
                <w:sz w:val="21"/>
              </w:rPr>
              <w:t xml:space="preserve"> </w:t>
            </w:r>
            <w:r w:rsidRPr="006B3823">
              <w:rPr>
                <w:rFonts w:ascii="Book Antiqua" w:eastAsia="Book Antiqua" w:hAnsi="Book Antiqua" w:cs="Book Antiqua"/>
                <w:sz w:val="21"/>
              </w:rPr>
              <w:t>svolta: ………………………………………………………………………..</w:t>
            </w:r>
          </w:p>
        </w:tc>
      </w:tr>
    </w:tbl>
    <w:p w14:paraId="38750E4B" w14:textId="77777777" w:rsidR="006B3823" w:rsidRPr="006B3823" w:rsidRDefault="006B3823" w:rsidP="006B3823">
      <w:pPr>
        <w:tabs>
          <w:tab w:val="left" w:pos="9803"/>
        </w:tabs>
        <w:spacing w:before="276"/>
        <w:ind w:left="112"/>
        <w:rPr>
          <w:rFonts w:ascii="Book Antiqua" w:hAnsi="Book Antiqua"/>
          <w:sz w:val="21"/>
          <w:szCs w:val="21"/>
        </w:rPr>
      </w:pPr>
      <w:r w:rsidRPr="006B3823">
        <w:rPr>
          <w:sz w:val="21"/>
          <w:szCs w:val="21"/>
        </w:rPr>
        <w:pict w14:anchorId="562D8334">
          <v:line id="_x0000_s1039" style="position:absolute;left:0;text-align:left;z-index:-251650048;mso-position-horizontal-relative:page;mso-position-vertical-relative:text" from="62.4pt,-15.5pt" to="529.75pt,-15.5pt" strokeweight=".18628mm">
            <w10:wrap anchorx="page"/>
          </v:line>
        </w:pict>
      </w:r>
      <w:r w:rsidRPr="006B3823">
        <w:rPr>
          <w:rFonts w:ascii="Book Antiqua" w:hAnsi="Book Antiqua"/>
          <w:sz w:val="21"/>
          <w:szCs w:val="21"/>
        </w:rPr>
        <w:t xml:space="preserve">Settore attività: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Industria 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Artigiana 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Commerciale </w:t>
      </w:r>
      <w:r w:rsidRPr="006B3823">
        <w:rPr>
          <w:rFonts w:ascii="Book Antiqua" w:hAnsi="Book Antiqua"/>
          <w:sz w:val="28"/>
          <w:szCs w:val="21"/>
        </w:rPr>
        <w:t xml:space="preserve">□ </w:t>
      </w:r>
      <w:r w:rsidRPr="006B3823">
        <w:rPr>
          <w:rFonts w:ascii="Book Antiqua" w:hAnsi="Book Antiqua"/>
          <w:sz w:val="21"/>
          <w:szCs w:val="21"/>
        </w:rPr>
        <w:t xml:space="preserve">Professionale/servizi  </w:t>
      </w:r>
      <w:r w:rsidRPr="006B3823">
        <w:rPr>
          <w:rFonts w:ascii="Book Antiqua" w:hAnsi="Book Antiqua"/>
          <w:sz w:val="28"/>
          <w:szCs w:val="21"/>
        </w:rPr>
        <w:t>□</w:t>
      </w:r>
      <w:r w:rsidRPr="006B3823">
        <w:rPr>
          <w:rFonts w:ascii="Book Antiqua" w:hAnsi="Book Antiqua"/>
          <w:spacing w:val="-18"/>
          <w:sz w:val="28"/>
          <w:szCs w:val="21"/>
        </w:rPr>
        <w:t xml:space="preserve"> </w:t>
      </w:r>
      <w:r w:rsidRPr="006B3823">
        <w:rPr>
          <w:rFonts w:ascii="Book Antiqua" w:hAnsi="Book Antiqua"/>
          <w:sz w:val="21"/>
          <w:szCs w:val="21"/>
        </w:rPr>
        <w:t>Altro</w:t>
      </w:r>
      <w:r w:rsidRPr="006B3823">
        <w:rPr>
          <w:rFonts w:ascii="Book Antiqua" w:hAnsi="Book Antiqua"/>
          <w:sz w:val="21"/>
          <w:szCs w:val="21"/>
          <w:u w:val="single"/>
        </w:rPr>
        <w:t xml:space="preserve"> </w:t>
      </w:r>
      <w:r w:rsidRPr="006B3823">
        <w:rPr>
          <w:rFonts w:ascii="Book Antiqua" w:hAnsi="Book Antiqua"/>
          <w:sz w:val="21"/>
          <w:szCs w:val="21"/>
          <w:u w:val="single"/>
        </w:rPr>
        <w:tab/>
      </w:r>
    </w:p>
    <w:p w14:paraId="3789EBD8" w14:textId="77777777" w:rsidR="007278E0" w:rsidRDefault="007278E0">
      <w:pPr>
        <w:spacing w:before="4"/>
        <w:rPr>
          <w:b/>
          <w:sz w:val="27"/>
        </w:rPr>
      </w:pPr>
    </w:p>
    <w:p w14:paraId="1163568C" w14:textId="77777777" w:rsidR="007278E0" w:rsidRDefault="00000000">
      <w:pPr>
        <w:pStyle w:val="Titolo2"/>
        <w:ind w:right="1680"/>
        <w:rPr>
          <w:rFonts w:ascii="Palatino Linotype"/>
        </w:rPr>
      </w:pPr>
      <w:r>
        <w:rPr>
          <w:rFonts w:ascii="Palatino Linotype"/>
        </w:rPr>
        <w:t>COMUNICA</w:t>
      </w:r>
    </w:p>
    <w:p w14:paraId="2AFC0510" w14:textId="77777777" w:rsidR="007278E0" w:rsidRPr="006B3823" w:rsidRDefault="00000000" w:rsidP="006B3823">
      <w:pPr>
        <w:pStyle w:val="Corpotesto"/>
        <w:spacing w:before="33"/>
        <w:ind w:left="241"/>
      </w:pPr>
      <w:r w:rsidRPr="006B3823">
        <w:t>Di essersi avvalso del servizio pubblico per il servizio di raccolta e smaltimento e di essersi avvalso di operatore terzo privato per l’avvio al recupero/riciclo di parte dei rifiuti urbani prodotti.</w:t>
      </w:r>
    </w:p>
    <w:p w14:paraId="215B063D" w14:textId="77777777" w:rsidR="007278E0" w:rsidRDefault="007278E0">
      <w:pPr>
        <w:spacing w:before="2"/>
        <w:rPr>
          <w:b/>
          <w:sz w:val="14"/>
        </w:rPr>
      </w:pPr>
    </w:p>
    <w:p w14:paraId="766B27BF" w14:textId="77777777" w:rsidR="007278E0" w:rsidRDefault="00000000">
      <w:pPr>
        <w:pStyle w:val="Corpotesto"/>
        <w:spacing w:before="33"/>
        <w:ind w:left="241"/>
      </w:pPr>
      <w:r>
        <w:t>Che, secondo quanto previsto dall’articolo 3 della Delibera Arera n. 15/2022, in base alla tipologia dei rifiuti previsti dall’allegato</w:t>
      </w:r>
    </w:p>
    <w:p w14:paraId="07E0AF9E" w14:textId="77777777" w:rsidR="007278E0" w:rsidRDefault="007278E0">
      <w:pPr>
        <w:sectPr w:rsidR="007278E0">
          <w:headerReference w:type="default" r:id="rId7"/>
          <w:pgSz w:w="11920" w:h="16850"/>
          <w:pgMar w:top="1060" w:right="140" w:bottom="280" w:left="500" w:header="720" w:footer="720" w:gutter="0"/>
          <w:cols w:space="720"/>
        </w:sectPr>
      </w:pPr>
    </w:p>
    <w:p w14:paraId="018C0FAB" w14:textId="4FF38A28" w:rsidR="007278E0" w:rsidRDefault="00000000" w:rsidP="006B3823">
      <w:pPr>
        <w:spacing w:before="12"/>
        <w:ind w:left="241" w:right="-2116"/>
      </w:pPr>
      <w:r>
        <w:rPr>
          <w:sz w:val="21"/>
        </w:rPr>
        <w:t xml:space="preserve">L quater, i </w:t>
      </w:r>
      <w:r>
        <w:rPr>
          <w:sz w:val="21"/>
          <w:u w:val="single"/>
        </w:rPr>
        <w:t xml:space="preserve">quantitativi </w:t>
      </w:r>
      <w:r>
        <w:rPr>
          <w:b/>
          <w:sz w:val="21"/>
          <w:u w:val="single"/>
        </w:rPr>
        <w:t xml:space="preserve">complessivi </w:t>
      </w:r>
      <w:r>
        <w:rPr>
          <w:sz w:val="21"/>
        </w:rPr>
        <w:t xml:space="preserve">dei rifiuti prodotti e </w:t>
      </w:r>
      <w:r>
        <w:rPr>
          <w:b/>
          <w:sz w:val="21"/>
          <w:u w:val="single"/>
        </w:rPr>
        <w:t>quelli avviati al riciclo/recupero</w:t>
      </w:r>
      <w:r>
        <w:rPr>
          <w:b/>
          <w:sz w:val="21"/>
        </w:rPr>
        <w:t xml:space="preserve"> </w:t>
      </w:r>
      <w:r w:rsidR="006B3823">
        <w:rPr>
          <w:sz w:val="21"/>
        </w:rPr>
        <w:t>nell’anno</w:t>
      </w:r>
      <w:r w:rsidR="006B3823">
        <w:rPr>
          <w:sz w:val="21"/>
        </w:rPr>
        <w:t xml:space="preserve"> …………. </w:t>
      </w:r>
      <w:r w:rsidR="006B3823">
        <w:t xml:space="preserve"> sono indicati</w:t>
      </w:r>
      <w:r w:rsidR="006B3823">
        <w:t xml:space="preserve">  </w:t>
      </w:r>
      <w:r>
        <w:t xml:space="preserve">nella </w:t>
      </w:r>
      <w:r w:rsidR="006B3823">
        <w:t xml:space="preserve">sono indicati nella </w:t>
      </w:r>
      <w:r>
        <w:t>seguente tabella :</w:t>
      </w:r>
    </w:p>
    <w:p w14:paraId="77D9E856" w14:textId="78F4A077" w:rsidR="007278E0" w:rsidRDefault="00000000" w:rsidP="006B3823">
      <w:pPr>
        <w:pStyle w:val="Corpotesto"/>
        <w:spacing w:before="12"/>
        <w:ind w:left="241"/>
        <w:sectPr w:rsidR="007278E0" w:rsidSect="006B3823">
          <w:type w:val="continuous"/>
          <w:pgSz w:w="11920" w:h="16850"/>
          <w:pgMar w:top="0" w:right="140" w:bottom="280" w:left="500" w:header="720" w:footer="720" w:gutter="0"/>
          <w:cols w:num="2" w:space="152" w:equalWidth="0">
            <w:col w:w="8941" w:space="613"/>
            <w:col w:w="1726"/>
          </w:cols>
        </w:sectPr>
      </w:pPr>
      <w:r>
        <w:br w:type="column"/>
      </w:r>
    </w:p>
    <w:p w14:paraId="7DB33362" w14:textId="77777777" w:rsidR="007278E0" w:rsidRDefault="007278E0">
      <w:pPr>
        <w:spacing w:before="11"/>
        <w:rPr>
          <w:sz w:val="2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20"/>
        <w:gridCol w:w="1466"/>
        <w:gridCol w:w="1417"/>
        <w:gridCol w:w="140"/>
        <w:gridCol w:w="990"/>
        <w:gridCol w:w="1559"/>
        <w:gridCol w:w="1518"/>
        <w:gridCol w:w="1439"/>
      </w:tblGrid>
      <w:tr w:rsidR="007278E0" w14:paraId="51D0760F" w14:textId="77777777">
        <w:trPr>
          <w:trHeight w:val="922"/>
        </w:trPr>
        <w:tc>
          <w:tcPr>
            <w:tcW w:w="960" w:type="dxa"/>
            <w:shd w:val="clear" w:color="auto" w:fill="E7E6E6"/>
          </w:tcPr>
          <w:p w14:paraId="5EC73873" w14:textId="77777777" w:rsidR="007278E0" w:rsidRDefault="007278E0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1BCD8BBD" w14:textId="77777777" w:rsidR="007278E0" w:rsidRDefault="00000000">
            <w:pPr>
              <w:pStyle w:val="TableParagraph"/>
              <w:ind w:left="75" w:right="5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 EER</w:t>
            </w:r>
          </w:p>
        </w:tc>
        <w:tc>
          <w:tcPr>
            <w:tcW w:w="1420" w:type="dxa"/>
            <w:shd w:val="clear" w:color="auto" w:fill="E7E6E6"/>
          </w:tcPr>
          <w:p w14:paraId="3776A415" w14:textId="77777777" w:rsidR="007278E0" w:rsidRDefault="007278E0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5D818BF9" w14:textId="77777777" w:rsidR="007278E0" w:rsidRDefault="00000000">
            <w:pPr>
              <w:pStyle w:val="TableParagraph"/>
              <w:ind w:left="2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466" w:type="dxa"/>
            <w:shd w:val="clear" w:color="auto" w:fill="E7E6E6"/>
          </w:tcPr>
          <w:p w14:paraId="4DE3C133" w14:textId="77777777" w:rsidR="007278E0" w:rsidRDefault="00000000">
            <w:pPr>
              <w:pStyle w:val="TableParagraph"/>
              <w:spacing w:before="75"/>
              <w:ind w:left="114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35779107" w14:textId="77777777" w:rsidR="007278E0" w:rsidRDefault="00000000">
            <w:pPr>
              <w:pStyle w:val="TableParagraph"/>
              <w:spacing w:before="87" w:line="218" w:lineRule="auto"/>
              <w:ind w:left="118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6"/>
              </w:rPr>
              <w:t xml:space="preserve">complessivamente prodotta Kg. </w:t>
            </w:r>
            <w:r>
              <w:rPr>
                <w:rFonts w:ascii="Calibri"/>
                <w:b/>
                <w:sz w:val="18"/>
              </w:rPr>
              <w:t>*</w:t>
            </w:r>
          </w:p>
        </w:tc>
        <w:tc>
          <w:tcPr>
            <w:tcW w:w="1417" w:type="dxa"/>
            <w:shd w:val="clear" w:color="auto" w:fill="E7E6E6"/>
          </w:tcPr>
          <w:p w14:paraId="470388AB" w14:textId="77777777" w:rsidR="007278E0" w:rsidRDefault="00000000">
            <w:pPr>
              <w:pStyle w:val="TableParagraph"/>
              <w:spacing w:before="140"/>
              <w:ind w:left="89" w:right="52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 avviata a recupero/riciclo mediante</w:t>
            </w:r>
          </w:p>
          <w:p w14:paraId="6D9EDAC4" w14:textId="77777777" w:rsidR="007278E0" w:rsidRDefault="00000000">
            <w:pPr>
              <w:pStyle w:val="TableParagraph"/>
              <w:spacing w:line="175" w:lineRule="exact"/>
              <w:ind w:left="89" w:right="5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operatore privato</w:t>
            </w:r>
          </w:p>
        </w:tc>
        <w:tc>
          <w:tcPr>
            <w:tcW w:w="140" w:type="dxa"/>
            <w:vMerge w:val="restart"/>
            <w:tcBorders>
              <w:top w:val="nil"/>
              <w:bottom w:val="nil"/>
            </w:tcBorders>
          </w:tcPr>
          <w:p w14:paraId="023B787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shd w:val="clear" w:color="auto" w:fill="E7E6E6"/>
          </w:tcPr>
          <w:p w14:paraId="3E88DFAB" w14:textId="77777777" w:rsidR="007278E0" w:rsidRDefault="007278E0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23F981AF" w14:textId="77777777" w:rsidR="007278E0" w:rsidRDefault="00000000">
            <w:pPr>
              <w:pStyle w:val="TableParagraph"/>
              <w:ind w:left="100" w:right="5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 EER</w:t>
            </w:r>
          </w:p>
        </w:tc>
        <w:tc>
          <w:tcPr>
            <w:tcW w:w="1559" w:type="dxa"/>
            <w:shd w:val="clear" w:color="auto" w:fill="E7E6E6"/>
          </w:tcPr>
          <w:p w14:paraId="35F0E9E5" w14:textId="77777777" w:rsidR="007278E0" w:rsidRDefault="007278E0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7649CF6E" w14:textId="77777777" w:rsidR="007278E0" w:rsidRDefault="00000000">
            <w:pPr>
              <w:pStyle w:val="TableParagraph"/>
              <w:ind w:left="3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518" w:type="dxa"/>
            <w:shd w:val="clear" w:color="auto" w:fill="E7E6E6"/>
          </w:tcPr>
          <w:p w14:paraId="08A7959E" w14:textId="77777777" w:rsidR="007278E0" w:rsidRDefault="00000000">
            <w:pPr>
              <w:pStyle w:val="TableParagraph"/>
              <w:spacing w:before="75"/>
              <w:ind w:left="48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20237C2F" w14:textId="77777777" w:rsidR="007278E0" w:rsidRDefault="00000000">
            <w:pPr>
              <w:pStyle w:val="TableParagraph"/>
              <w:spacing w:before="87" w:line="218" w:lineRule="auto"/>
              <w:ind w:left="87" w:right="1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complessivamente </w:t>
            </w:r>
            <w:r>
              <w:rPr>
                <w:rFonts w:ascii="Calibri"/>
                <w:b/>
                <w:sz w:val="16"/>
              </w:rPr>
              <w:t>prodotta Kg.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*</w:t>
            </w:r>
          </w:p>
        </w:tc>
        <w:tc>
          <w:tcPr>
            <w:tcW w:w="1439" w:type="dxa"/>
            <w:shd w:val="clear" w:color="auto" w:fill="E7E6E6"/>
          </w:tcPr>
          <w:p w14:paraId="0C5FC9E1" w14:textId="77777777" w:rsidR="007278E0" w:rsidRDefault="00000000">
            <w:pPr>
              <w:pStyle w:val="TableParagraph"/>
              <w:ind w:left="91" w:right="-2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 avviata a recupero/riciclo mediante operatore privato</w:t>
            </w:r>
          </w:p>
        </w:tc>
      </w:tr>
      <w:tr w:rsidR="007278E0" w14:paraId="4B97A3A8" w14:textId="77777777">
        <w:trPr>
          <w:trHeight w:val="779"/>
        </w:trPr>
        <w:tc>
          <w:tcPr>
            <w:tcW w:w="960" w:type="dxa"/>
          </w:tcPr>
          <w:p w14:paraId="454DF591" w14:textId="77777777" w:rsidR="007278E0" w:rsidRDefault="007278E0">
            <w:pPr>
              <w:pStyle w:val="TableParagraph"/>
              <w:spacing w:before="7"/>
              <w:rPr>
                <w:rFonts w:ascii="Calibri"/>
              </w:rPr>
            </w:pPr>
          </w:p>
          <w:p w14:paraId="5AD28687" w14:textId="77777777" w:rsidR="007278E0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200108</w:t>
            </w:r>
          </w:p>
        </w:tc>
        <w:tc>
          <w:tcPr>
            <w:tcW w:w="1420" w:type="dxa"/>
          </w:tcPr>
          <w:p w14:paraId="597FD47D" w14:textId="77777777" w:rsidR="007278E0" w:rsidRDefault="00000000">
            <w:pPr>
              <w:pStyle w:val="TableParagraph"/>
              <w:spacing w:before="90" w:line="220" w:lineRule="auto"/>
              <w:ind w:left="77" w:right="43"/>
              <w:jc w:val="both"/>
              <w:rPr>
                <w:sz w:val="16"/>
              </w:rPr>
            </w:pPr>
            <w:r>
              <w:rPr>
                <w:sz w:val="16"/>
              </w:rPr>
              <w:t>Rifiuti biodegra- dabili di cucine e mense</w:t>
            </w:r>
          </w:p>
        </w:tc>
        <w:tc>
          <w:tcPr>
            <w:tcW w:w="1466" w:type="dxa"/>
          </w:tcPr>
          <w:p w14:paraId="1807AB62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9469E9F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254039AB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BF10AFF" w14:textId="77777777" w:rsidR="007278E0" w:rsidRDefault="007278E0">
            <w:pPr>
              <w:pStyle w:val="TableParagraph"/>
              <w:spacing w:before="7"/>
              <w:rPr>
                <w:rFonts w:ascii="Calibri"/>
              </w:rPr>
            </w:pPr>
          </w:p>
          <w:p w14:paraId="593FA31D" w14:textId="77777777" w:rsidR="007278E0" w:rsidRDefault="00000000">
            <w:pPr>
              <w:pStyle w:val="TableParagraph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200138</w:t>
            </w:r>
          </w:p>
        </w:tc>
        <w:tc>
          <w:tcPr>
            <w:tcW w:w="1559" w:type="dxa"/>
          </w:tcPr>
          <w:p w14:paraId="79617E80" w14:textId="77777777" w:rsidR="007278E0" w:rsidRDefault="00000000">
            <w:pPr>
              <w:pStyle w:val="TableParagraph"/>
              <w:spacing w:before="90" w:line="220" w:lineRule="auto"/>
              <w:ind w:left="85" w:right="36"/>
              <w:jc w:val="both"/>
              <w:rPr>
                <w:sz w:val="16"/>
              </w:rPr>
            </w:pPr>
            <w:r>
              <w:rPr>
                <w:sz w:val="16"/>
              </w:rPr>
              <w:t>Legno, diverso da quello di cui alla voce 200137</w:t>
            </w:r>
          </w:p>
        </w:tc>
        <w:tc>
          <w:tcPr>
            <w:tcW w:w="1518" w:type="dxa"/>
          </w:tcPr>
          <w:p w14:paraId="2C3EF514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064CCE6B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31B2A293" w14:textId="77777777">
        <w:trPr>
          <w:trHeight w:val="510"/>
        </w:trPr>
        <w:tc>
          <w:tcPr>
            <w:tcW w:w="960" w:type="dxa"/>
          </w:tcPr>
          <w:p w14:paraId="136E3422" w14:textId="77777777" w:rsidR="007278E0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200201</w:t>
            </w:r>
          </w:p>
        </w:tc>
        <w:tc>
          <w:tcPr>
            <w:tcW w:w="1420" w:type="dxa"/>
          </w:tcPr>
          <w:p w14:paraId="05D2B680" w14:textId="77777777" w:rsidR="007278E0" w:rsidRDefault="00000000">
            <w:pPr>
              <w:pStyle w:val="TableParagraph"/>
              <w:spacing w:before="55" w:line="218" w:lineRule="auto"/>
              <w:ind w:left="77"/>
              <w:rPr>
                <w:sz w:val="16"/>
              </w:rPr>
            </w:pPr>
            <w:r>
              <w:rPr>
                <w:sz w:val="16"/>
              </w:rPr>
              <w:t>Rifiuti biodegra- dabili</w:t>
            </w:r>
          </w:p>
        </w:tc>
        <w:tc>
          <w:tcPr>
            <w:tcW w:w="1466" w:type="dxa"/>
          </w:tcPr>
          <w:p w14:paraId="7FAFFE2D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DB6EE99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0DEC2CF1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3884C65C" w14:textId="77777777" w:rsidR="007278E0" w:rsidRDefault="00000000">
            <w:pPr>
              <w:pStyle w:val="TableParagraph"/>
              <w:spacing w:before="14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150104</w:t>
            </w:r>
          </w:p>
        </w:tc>
        <w:tc>
          <w:tcPr>
            <w:tcW w:w="1559" w:type="dxa"/>
          </w:tcPr>
          <w:p w14:paraId="58BA82B9" w14:textId="77777777" w:rsidR="007278E0" w:rsidRDefault="00000000">
            <w:pPr>
              <w:pStyle w:val="TableParagraph"/>
              <w:spacing w:before="141"/>
              <w:ind w:left="85"/>
              <w:rPr>
                <w:sz w:val="16"/>
              </w:rPr>
            </w:pPr>
            <w:r>
              <w:rPr>
                <w:sz w:val="16"/>
              </w:rPr>
              <w:t>Imballaggi metallici</w:t>
            </w:r>
          </w:p>
        </w:tc>
        <w:tc>
          <w:tcPr>
            <w:tcW w:w="1518" w:type="dxa"/>
          </w:tcPr>
          <w:p w14:paraId="0635E21B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5C2FD2B0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136B6844" w14:textId="77777777">
        <w:trPr>
          <w:trHeight w:val="433"/>
        </w:trPr>
        <w:tc>
          <w:tcPr>
            <w:tcW w:w="960" w:type="dxa"/>
          </w:tcPr>
          <w:p w14:paraId="2D13A5D0" w14:textId="77777777" w:rsidR="007278E0" w:rsidRDefault="00000000">
            <w:pPr>
              <w:pStyle w:val="TableParagraph"/>
              <w:spacing w:before="103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200302</w:t>
            </w:r>
          </w:p>
        </w:tc>
        <w:tc>
          <w:tcPr>
            <w:tcW w:w="1420" w:type="dxa"/>
          </w:tcPr>
          <w:p w14:paraId="65CCF02E" w14:textId="77777777" w:rsidR="007278E0" w:rsidRDefault="00000000">
            <w:pPr>
              <w:pStyle w:val="TableParagraph"/>
              <w:spacing w:before="103"/>
              <w:ind w:left="77"/>
              <w:rPr>
                <w:sz w:val="16"/>
              </w:rPr>
            </w:pPr>
            <w:r>
              <w:rPr>
                <w:sz w:val="16"/>
              </w:rPr>
              <w:t>Rifiuti dei mercati</w:t>
            </w:r>
          </w:p>
        </w:tc>
        <w:tc>
          <w:tcPr>
            <w:tcW w:w="1466" w:type="dxa"/>
          </w:tcPr>
          <w:p w14:paraId="022709D4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EB0B9D2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4CD582C9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36072D2A" w14:textId="77777777" w:rsidR="007278E0" w:rsidRDefault="00000000">
            <w:pPr>
              <w:pStyle w:val="TableParagraph"/>
              <w:spacing w:before="103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200140</w:t>
            </w:r>
          </w:p>
        </w:tc>
        <w:tc>
          <w:tcPr>
            <w:tcW w:w="1559" w:type="dxa"/>
          </w:tcPr>
          <w:p w14:paraId="4C5C7D6C" w14:textId="77777777" w:rsidR="007278E0" w:rsidRDefault="00000000">
            <w:pPr>
              <w:pStyle w:val="TableParagraph"/>
              <w:spacing w:before="103"/>
              <w:ind w:left="85"/>
              <w:rPr>
                <w:sz w:val="16"/>
              </w:rPr>
            </w:pPr>
            <w:r>
              <w:rPr>
                <w:sz w:val="16"/>
              </w:rPr>
              <w:t>Metallo</w:t>
            </w:r>
          </w:p>
        </w:tc>
        <w:tc>
          <w:tcPr>
            <w:tcW w:w="1518" w:type="dxa"/>
          </w:tcPr>
          <w:p w14:paraId="134477EC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44B94A7D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5BB3C494" w14:textId="77777777">
        <w:trPr>
          <w:trHeight w:val="554"/>
        </w:trPr>
        <w:tc>
          <w:tcPr>
            <w:tcW w:w="960" w:type="dxa"/>
          </w:tcPr>
          <w:p w14:paraId="1A8BBDCA" w14:textId="77777777" w:rsidR="007278E0" w:rsidRDefault="007278E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7DFCB3FD" w14:textId="77777777" w:rsidR="007278E0" w:rsidRDefault="00000000">
            <w:pPr>
              <w:pStyle w:val="TableParagraph"/>
              <w:spacing w:before="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150101</w:t>
            </w:r>
          </w:p>
        </w:tc>
        <w:tc>
          <w:tcPr>
            <w:tcW w:w="1420" w:type="dxa"/>
          </w:tcPr>
          <w:p w14:paraId="6291E74C" w14:textId="77777777" w:rsidR="007278E0" w:rsidRDefault="00000000">
            <w:pPr>
              <w:pStyle w:val="TableParagraph"/>
              <w:tabs>
                <w:tab w:val="left" w:pos="1216"/>
              </w:tabs>
              <w:spacing w:before="80" w:line="218" w:lineRule="auto"/>
              <w:ind w:left="77" w:right="53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 xml:space="preserve">in </w:t>
            </w:r>
            <w:r>
              <w:rPr>
                <w:sz w:val="16"/>
              </w:rPr>
              <w:t>carta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cartone</w:t>
            </w:r>
          </w:p>
        </w:tc>
        <w:tc>
          <w:tcPr>
            <w:tcW w:w="1466" w:type="dxa"/>
          </w:tcPr>
          <w:p w14:paraId="1263282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10815F8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2E3F8E9B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74E9D09" w14:textId="77777777" w:rsidR="007278E0" w:rsidRDefault="007278E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7DEB479B" w14:textId="77777777" w:rsidR="007278E0" w:rsidRDefault="00000000">
            <w:pPr>
              <w:pStyle w:val="TableParagraph"/>
              <w:spacing w:before="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150105</w:t>
            </w:r>
          </w:p>
        </w:tc>
        <w:tc>
          <w:tcPr>
            <w:tcW w:w="1559" w:type="dxa"/>
          </w:tcPr>
          <w:p w14:paraId="46270C08" w14:textId="77777777" w:rsidR="007278E0" w:rsidRDefault="00000000">
            <w:pPr>
              <w:pStyle w:val="TableParagraph"/>
              <w:spacing w:before="80" w:line="218" w:lineRule="auto"/>
              <w:ind w:left="85" w:right="9"/>
              <w:rPr>
                <w:sz w:val="16"/>
              </w:rPr>
            </w:pPr>
            <w:r>
              <w:rPr>
                <w:sz w:val="16"/>
              </w:rPr>
              <w:t>Imballaggi materiali compositi</w:t>
            </w:r>
          </w:p>
        </w:tc>
        <w:tc>
          <w:tcPr>
            <w:tcW w:w="1518" w:type="dxa"/>
          </w:tcPr>
          <w:p w14:paraId="63055929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5F3A53F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2934D57A" w14:textId="77777777">
        <w:trPr>
          <w:trHeight w:val="508"/>
        </w:trPr>
        <w:tc>
          <w:tcPr>
            <w:tcW w:w="960" w:type="dxa"/>
          </w:tcPr>
          <w:p w14:paraId="1A895528" w14:textId="77777777" w:rsidR="007278E0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200101</w:t>
            </w:r>
          </w:p>
        </w:tc>
        <w:tc>
          <w:tcPr>
            <w:tcW w:w="1420" w:type="dxa"/>
          </w:tcPr>
          <w:p w14:paraId="2194AEE2" w14:textId="77777777" w:rsidR="007278E0" w:rsidRDefault="00000000">
            <w:pPr>
              <w:pStyle w:val="TableParagraph"/>
              <w:spacing w:before="141"/>
              <w:ind w:left="77"/>
              <w:rPr>
                <w:sz w:val="16"/>
              </w:rPr>
            </w:pPr>
            <w:r>
              <w:rPr>
                <w:sz w:val="16"/>
              </w:rPr>
              <w:t>Carta e cartone</w:t>
            </w:r>
          </w:p>
        </w:tc>
        <w:tc>
          <w:tcPr>
            <w:tcW w:w="1466" w:type="dxa"/>
          </w:tcPr>
          <w:p w14:paraId="6005D54A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AD452C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1E783612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04BF169A" w14:textId="77777777" w:rsidR="007278E0" w:rsidRDefault="00000000">
            <w:pPr>
              <w:pStyle w:val="TableParagraph"/>
              <w:spacing w:before="14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150106</w:t>
            </w:r>
          </w:p>
        </w:tc>
        <w:tc>
          <w:tcPr>
            <w:tcW w:w="1559" w:type="dxa"/>
          </w:tcPr>
          <w:p w14:paraId="31D2BF0E" w14:textId="77777777" w:rsidR="007278E0" w:rsidRDefault="00000000">
            <w:pPr>
              <w:pStyle w:val="TableParagraph"/>
              <w:spacing w:before="58" w:line="218" w:lineRule="auto"/>
              <w:ind w:left="85" w:right="59"/>
              <w:rPr>
                <w:sz w:val="16"/>
              </w:rPr>
            </w:pPr>
            <w:r>
              <w:rPr>
                <w:sz w:val="16"/>
              </w:rPr>
              <w:t>Imballaggi in mate- riali misti</w:t>
            </w:r>
          </w:p>
        </w:tc>
        <w:tc>
          <w:tcPr>
            <w:tcW w:w="1518" w:type="dxa"/>
          </w:tcPr>
          <w:p w14:paraId="7CF83CE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5A4521F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74E58F4C" w14:textId="77777777">
        <w:trPr>
          <w:trHeight w:val="510"/>
        </w:trPr>
        <w:tc>
          <w:tcPr>
            <w:tcW w:w="960" w:type="dxa"/>
          </w:tcPr>
          <w:p w14:paraId="6AEE6D81" w14:textId="77777777" w:rsidR="007278E0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150102</w:t>
            </w:r>
          </w:p>
        </w:tc>
        <w:tc>
          <w:tcPr>
            <w:tcW w:w="1420" w:type="dxa"/>
          </w:tcPr>
          <w:p w14:paraId="57EBD2F1" w14:textId="77777777" w:rsidR="007278E0" w:rsidRDefault="00000000">
            <w:pPr>
              <w:pStyle w:val="TableParagraph"/>
              <w:spacing w:before="58" w:line="218" w:lineRule="auto"/>
              <w:ind w:left="77"/>
              <w:rPr>
                <w:sz w:val="16"/>
              </w:rPr>
            </w:pPr>
            <w:r>
              <w:rPr>
                <w:sz w:val="16"/>
              </w:rPr>
              <w:t>Imballaggi in pla- stica</w:t>
            </w:r>
          </w:p>
        </w:tc>
        <w:tc>
          <w:tcPr>
            <w:tcW w:w="1466" w:type="dxa"/>
          </w:tcPr>
          <w:p w14:paraId="0D0842BE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0F528AD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28262A6C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B364634" w14:textId="77777777" w:rsidR="007278E0" w:rsidRDefault="00000000">
            <w:pPr>
              <w:pStyle w:val="TableParagraph"/>
              <w:spacing w:before="14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150107</w:t>
            </w:r>
          </w:p>
        </w:tc>
        <w:tc>
          <w:tcPr>
            <w:tcW w:w="1559" w:type="dxa"/>
          </w:tcPr>
          <w:p w14:paraId="4C3011FB" w14:textId="77777777" w:rsidR="007278E0" w:rsidRDefault="00000000">
            <w:pPr>
              <w:pStyle w:val="TableParagraph"/>
              <w:spacing w:before="141"/>
              <w:ind w:left="85"/>
              <w:rPr>
                <w:sz w:val="16"/>
              </w:rPr>
            </w:pPr>
            <w:r>
              <w:rPr>
                <w:sz w:val="16"/>
              </w:rPr>
              <w:t>Imballaggi in vetro</w:t>
            </w:r>
          </w:p>
        </w:tc>
        <w:tc>
          <w:tcPr>
            <w:tcW w:w="1518" w:type="dxa"/>
          </w:tcPr>
          <w:p w14:paraId="6B2EA2E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772C2DCA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125499D7" w14:textId="77777777">
        <w:trPr>
          <w:trHeight w:val="539"/>
        </w:trPr>
        <w:tc>
          <w:tcPr>
            <w:tcW w:w="960" w:type="dxa"/>
          </w:tcPr>
          <w:p w14:paraId="25B74CA0" w14:textId="77777777" w:rsidR="007278E0" w:rsidRDefault="007278E0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04034CE7" w14:textId="77777777" w:rsidR="007278E0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200139</w:t>
            </w:r>
          </w:p>
        </w:tc>
        <w:tc>
          <w:tcPr>
            <w:tcW w:w="1420" w:type="dxa"/>
          </w:tcPr>
          <w:p w14:paraId="0DA9E4EE" w14:textId="77777777" w:rsidR="007278E0" w:rsidRDefault="007278E0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49C03BFA" w14:textId="77777777" w:rsidR="007278E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Plastica</w:t>
            </w:r>
          </w:p>
        </w:tc>
        <w:tc>
          <w:tcPr>
            <w:tcW w:w="1466" w:type="dxa"/>
          </w:tcPr>
          <w:p w14:paraId="6EC9C48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D855FA9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10B3B089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8883EF3" w14:textId="77777777" w:rsidR="007278E0" w:rsidRDefault="007278E0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7DE3DF8B" w14:textId="77777777" w:rsidR="007278E0" w:rsidRDefault="00000000">
            <w:pPr>
              <w:pStyle w:val="TableParagraph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200102</w:t>
            </w:r>
          </w:p>
        </w:tc>
        <w:tc>
          <w:tcPr>
            <w:tcW w:w="1559" w:type="dxa"/>
          </w:tcPr>
          <w:p w14:paraId="2A03CD96" w14:textId="77777777" w:rsidR="007278E0" w:rsidRDefault="007278E0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6EF2B128" w14:textId="77777777" w:rsidR="007278E0" w:rsidRDefault="00000000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Vetro</w:t>
            </w:r>
          </w:p>
        </w:tc>
        <w:tc>
          <w:tcPr>
            <w:tcW w:w="1518" w:type="dxa"/>
          </w:tcPr>
          <w:p w14:paraId="6F83382D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80EFEE0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49ACE769" w14:textId="77777777">
        <w:trPr>
          <w:trHeight w:val="510"/>
        </w:trPr>
        <w:tc>
          <w:tcPr>
            <w:tcW w:w="960" w:type="dxa"/>
          </w:tcPr>
          <w:p w14:paraId="529E8500" w14:textId="77777777" w:rsidR="007278E0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150103</w:t>
            </w:r>
          </w:p>
        </w:tc>
        <w:tc>
          <w:tcPr>
            <w:tcW w:w="1420" w:type="dxa"/>
          </w:tcPr>
          <w:p w14:paraId="26613E2C" w14:textId="77777777" w:rsidR="007278E0" w:rsidRDefault="00000000">
            <w:pPr>
              <w:pStyle w:val="TableParagraph"/>
              <w:spacing w:before="55" w:line="218" w:lineRule="auto"/>
              <w:ind w:left="77" w:right="155"/>
              <w:rPr>
                <w:sz w:val="16"/>
              </w:rPr>
            </w:pPr>
            <w:r>
              <w:rPr>
                <w:sz w:val="16"/>
              </w:rPr>
              <w:t>Imballaggi in le- gno</w:t>
            </w:r>
          </w:p>
        </w:tc>
        <w:tc>
          <w:tcPr>
            <w:tcW w:w="1466" w:type="dxa"/>
          </w:tcPr>
          <w:p w14:paraId="7B9AEA68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11FA27A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35A8DE30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A60B64D" w14:textId="77777777" w:rsidR="007278E0" w:rsidRDefault="00000000">
            <w:pPr>
              <w:pStyle w:val="TableParagraph"/>
              <w:spacing w:before="14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150109</w:t>
            </w:r>
          </w:p>
        </w:tc>
        <w:tc>
          <w:tcPr>
            <w:tcW w:w="1559" w:type="dxa"/>
          </w:tcPr>
          <w:p w14:paraId="5B3E6543" w14:textId="77777777" w:rsidR="007278E0" w:rsidRDefault="00000000">
            <w:pPr>
              <w:pStyle w:val="TableParagraph"/>
              <w:spacing w:before="55" w:line="218" w:lineRule="auto"/>
              <w:ind w:left="85" w:right="59"/>
              <w:rPr>
                <w:sz w:val="16"/>
              </w:rPr>
            </w:pPr>
            <w:r>
              <w:rPr>
                <w:sz w:val="16"/>
              </w:rPr>
              <w:t>Imballaggi in mate- ria tessile</w:t>
            </w:r>
          </w:p>
        </w:tc>
        <w:tc>
          <w:tcPr>
            <w:tcW w:w="1518" w:type="dxa"/>
          </w:tcPr>
          <w:p w14:paraId="03BFAB83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6B2370D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4219387A" w14:textId="77777777">
        <w:trPr>
          <w:trHeight w:val="1034"/>
        </w:trPr>
        <w:tc>
          <w:tcPr>
            <w:tcW w:w="960" w:type="dxa"/>
          </w:tcPr>
          <w:p w14:paraId="09367200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08C02F16" w14:textId="77777777" w:rsidR="007278E0" w:rsidRDefault="007278E0">
            <w:pPr>
              <w:pStyle w:val="TableParagraph"/>
              <w:rPr>
                <w:rFonts w:ascii="Calibri"/>
                <w:sz w:val="17"/>
              </w:rPr>
            </w:pPr>
          </w:p>
          <w:p w14:paraId="4FDB249A" w14:textId="77777777" w:rsidR="007278E0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200110</w:t>
            </w:r>
          </w:p>
        </w:tc>
        <w:tc>
          <w:tcPr>
            <w:tcW w:w="1420" w:type="dxa"/>
          </w:tcPr>
          <w:p w14:paraId="2517F7F8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2390BEA3" w14:textId="77777777" w:rsidR="007278E0" w:rsidRDefault="007278E0">
            <w:pPr>
              <w:pStyle w:val="TableParagraph"/>
              <w:rPr>
                <w:rFonts w:ascii="Calibri"/>
                <w:sz w:val="17"/>
              </w:rPr>
            </w:pPr>
          </w:p>
          <w:p w14:paraId="02EE2904" w14:textId="77777777" w:rsidR="007278E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Abbigliamento</w:t>
            </w:r>
          </w:p>
        </w:tc>
        <w:tc>
          <w:tcPr>
            <w:tcW w:w="1466" w:type="dxa"/>
          </w:tcPr>
          <w:p w14:paraId="05A841F8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2F76D76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092F1257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DDF4CF6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2A986826" w14:textId="77777777" w:rsidR="007278E0" w:rsidRDefault="007278E0">
            <w:pPr>
              <w:pStyle w:val="TableParagraph"/>
              <w:rPr>
                <w:rFonts w:ascii="Calibri"/>
                <w:sz w:val="17"/>
              </w:rPr>
            </w:pPr>
          </w:p>
          <w:p w14:paraId="33E055E5" w14:textId="77777777" w:rsidR="007278E0" w:rsidRDefault="00000000">
            <w:pPr>
              <w:pStyle w:val="TableParagraph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200128</w:t>
            </w:r>
          </w:p>
        </w:tc>
        <w:tc>
          <w:tcPr>
            <w:tcW w:w="1559" w:type="dxa"/>
          </w:tcPr>
          <w:p w14:paraId="404BEEBC" w14:textId="77777777" w:rsidR="007278E0" w:rsidRDefault="00000000">
            <w:pPr>
              <w:pStyle w:val="TableParagraph"/>
              <w:spacing w:before="114" w:line="220" w:lineRule="auto"/>
              <w:ind w:left="85" w:right="32"/>
              <w:jc w:val="both"/>
              <w:rPr>
                <w:sz w:val="16"/>
              </w:rPr>
            </w:pPr>
            <w:r>
              <w:rPr>
                <w:sz w:val="16"/>
              </w:rPr>
              <w:t>Vernici, inchiostri, adesivi e resine di- versi da quelli di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cui alla voce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200127</w:t>
            </w:r>
          </w:p>
        </w:tc>
        <w:tc>
          <w:tcPr>
            <w:tcW w:w="1518" w:type="dxa"/>
          </w:tcPr>
          <w:p w14:paraId="3C12732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2AD82BE8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3B22B22D" w14:textId="77777777">
        <w:trPr>
          <w:trHeight w:val="762"/>
        </w:trPr>
        <w:tc>
          <w:tcPr>
            <w:tcW w:w="960" w:type="dxa"/>
          </w:tcPr>
          <w:p w14:paraId="5C9867F3" w14:textId="77777777" w:rsidR="007278E0" w:rsidRDefault="007278E0">
            <w:pPr>
              <w:pStyle w:val="TableParagraph"/>
              <w:rPr>
                <w:rFonts w:ascii="Calibri"/>
              </w:rPr>
            </w:pPr>
          </w:p>
          <w:p w14:paraId="5DD8C7FE" w14:textId="77777777" w:rsidR="007278E0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200111</w:t>
            </w:r>
          </w:p>
        </w:tc>
        <w:tc>
          <w:tcPr>
            <w:tcW w:w="1420" w:type="dxa"/>
          </w:tcPr>
          <w:p w14:paraId="607D38A2" w14:textId="77777777" w:rsidR="007278E0" w:rsidRDefault="007278E0">
            <w:pPr>
              <w:pStyle w:val="TableParagraph"/>
              <w:rPr>
                <w:rFonts w:ascii="Calibri"/>
              </w:rPr>
            </w:pPr>
          </w:p>
          <w:p w14:paraId="3EF28521" w14:textId="77777777" w:rsidR="007278E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Prodotti tessili</w:t>
            </w:r>
          </w:p>
        </w:tc>
        <w:tc>
          <w:tcPr>
            <w:tcW w:w="1466" w:type="dxa"/>
          </w:tcPr>
          <w:p w14:paraId="78EA1A80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807A6B2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6892E0CA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5C69553" w14:textId="77777777" w:rsidR="007278E0" w:rsidRDefault="007278E0">
            <w:pPr>
              <w:pStyle w:val="TableParagraph"/>
              <w:rPr>
                <w:rFonts w:ascii="Calibri"/>
              </w:rPr>
            </w:pPr>
          </w:p>
          <w:p w14:paraId="0E5B793B" w14:textId="77777777" w:rsidR="007278E0" w:rsidRDefault="00000000">
            <w:pPr>
              <w:pStyle w:val="TableParagraph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200130</w:t>
            </w:r>
          </w:p>
        </w:tc>
        <w:tc>
          <w:tcPr>
            <w:tcW w:w="1559" w:type="dxa"/>
          </w:tcPr>
          <w:p w14:paraId="66468B5F" w14:textId="77777777" w:rsidR="007278E0" w:rsidRDefault="00000000">
            <w:pPr>
              <w:pStyle w:val="TableParagraph"/>
              <w:spacing w:before="84" w:line="218" w:lineRule="auto"/>
              <w:ind w:left="85" w:right="36"/>
              <w:jc w:val="both"/>
              <w:rPr>
                <w:sz w:val="16"/>
              </w:rPr>
            </w:pPr>
            <w:r>
              <w:rPr>
                <w:sz w:val="16"/>
              </w:rPr>
              <w:t>Detergenti diversi da quelli di cui alla voce200129</w:t>
            </w:r>
          </w:p>
        </w:tc>
        <w:tc>
          <w:tcPr>
            <w:tcW w:w="1518" w:type="dxa"/>
          </w:tcPr>
          <w:p w14:paraId="3B5DAB88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38A491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392A4DB8" w14:textId="77777777">
        <w:trPr>
          <w:trHeight w:val="1019"/>
        </w:trPr>
        <w:tc>
          <w:tcPr>
            <w:tcW w:w="960" w:type="dxa"/>
          </w:tcPr>
          <w:p w14:paraId="3D1A3261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310B7866" w14:textId="77777777" w:rsidR="007278E0" w:rsidRDefault="007278E0">
            <w:pPr>
              <w:pStyle w:val="TableParagraph"/>
              <w:spacing w:before="5"/>
              <w:rPr>
                <w:rFonts w:ascii="Calibri"/>
                <w:sz w:val="16"/>
              </w:rPr>
            </w:pPr>
          </w:p>
          <w:p w14:paraId="2016ADA2" w14:textId="77777777" w:rsidR="007278E0" w:rsidRDefault="00000000">
            <w:pPr>
              <w:pStyle w:val="TableParagraph"/>
              <w:ind w:left="74" w:right="52"/>
              <w:jc w:val="center"/>
              <w:rPr>
                <w:sz w:val="16"/>
              </w:rPr>
            </w:pPr>
            <w:r>
              <w:rPr>
                <w:sz w:val="16"/>
              </w:rPr>
              <w:t>80318</w:t>
            </w:r>
          </w:p>
        </w:tc>
        <w:tc>
          <w:tcPr>
            <w:tcW w:w="1420" w:type="dxa"/>
          </w:tcPr>
          <w:p w14:paraId="210FEBC2" w14:textId="77777777" w:rsidR="007278E0" w:rsidRDefault="00000000">
            <w:pPr>
              <w:pStyle w:val="TableParagraph"/>
              <w:spacing w:before="111" w:line="220" w:lineRule="auto"/>
              <w:ind w:left="77" w:right="46"/>
              <w:jc w:val="both"/>
              <w:rPr>
                <w:sz w:val="16"/>
              </w:rPr>
            </w:pPr>
            <w:r>
              <w:rPr>
                <w:sz w:val="16"/>
              </w:rPr>
              <w:t>Toner per stampa esauriti diversi da quelli di cui alla voce 080317</w:t>
            </w:r>
          </w:p>
        </w:tc>
        <w:tc>
          <w:tcPr>
            <w:tcW w:w="1466" w:type="dxa"/>
          </w:tcPr>
          <w:p w14:paraId="7AD42506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79D562F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2A001E6B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19BC470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2FCBE729" w14:textId="77777777" w:rsidR="007278E0" w:rsidRDefault="007278E0">
            <w:pPr>
              <w:pStyle w:val="TableParagraph"/>
              <w:spacing w:before="5"/>
              <w:rPr>
                <w:rFonts w:ascii="Calibri"/>
                <w:sz w:val="16"/>
              </w:rPr>
            </w:pPr>
          </w:p>
          <w:p w14:paraId="3C6FEE01" w14:textId="77777777" w:rsidR="007278E0" w:rsidRDefault="00000000">
            <w:pPr>
              <w:pStyle w:val="TableParagraph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200203</w:t>
            </w:r>
          </w:p>
        </w:tc>
        <w:tc>
          <w:tcPr>
            <w:tcW w:w="1559" w:type="dxa"/>
          </w:tcPr>
          <w:p w14:paraId="2D0A7B99" w14:textId="77777777" w:rsidR="007278E0" w:rsidRDefault="007278E0">
            <w:pPr>
              <w:pStyle w:val="TableParagraph"/>
              <w:rPr>
                <w:rFonts w:ascii="Calibri"/>
                <w:sz w:val="16"/>
              </w:rPr>
            </w:pPr>
          </w:p>
          <w:p w14:paraId="06347141" w14:textId="77777777" w:rsidR="007278E0" w:rsidRDefault="00000000">
            <w:pPr>
              <w:pStyle w:val="TableParagraph"/>
              <w:spacing w:before="117" w:line="218" w:lineRule="auto"/>
              <w:ind w:left="85" w:right="323"/>
              <w:rPr>
                <w:sz w:val="16"/>
              </w:rPr>
            </w:pPr>
            <w:r>
              <w:rPr>
                <w:sz w:val="16"/>
              </w:rPr>
              <w:t>Altri rifiuti non bio-degradabili</w:t>
            </w:r>
          </w:p>
        </w:tc>
        <w:tc>
          <w:tcPr>
            <w:tcW w:w="1518" w:type="dxa"/>
          </w:tcPr>
          <w:p w14:paraId="24E987D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2E0CB93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07004F0C" w14:textId="77777777">
        <w:trPr>
          <w:trHeight w:val="512"/>
        </w:trPr>
        <w:tc>
          <w:tcPr>
            <w:tcW w:w="960" w:type="dxa"/>
          </w:tcPr>
          <w:p w14:paraId="26F46469" w14:textId="77777777" w:rsidR="007278E0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200307</w:t>
            </w:r>
          </w:p>
        </w:tc>
        <w:tc>
          <w:tcPr>
            <w:tcW w:w="1420" w:type="dxa"/>
          </w:tcPr>
          <w:p w14:paraId="08BCDE73" w14:textId="77777777" w:rsidR="007278E0" w:rsidRDefault="00000000">
            <w:pPr>
              <w:pStyle w:val="TableParagraph"/>
              <w:tabs>
                <w:tab w:val="left" w:pos="844"/>
              </w:tabs>
              <w:spacing w:before="55" w:line="218" w:lineRule="auto"/>
              <w:ind w:left="77" w:right="55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ingom- </w:t>
            </w:r>
            <w:r>
              <w:rPr>
                <w:sz w:val="16"/>
              </w:rPr>
              <w:t>branti</w:t>
            </w:r>
          </w:p>
        </w:tc>
        <w:tc>
          <w:tcPr>
            <w:tcW w:w="1466" w:type="dxa"/>
          </w:tcPr>
          <w:p w14:paraId="50AE8E22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38F9C92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vMerge/>
            <w:tcBorders>
              <w:top w:val="nil"/>
              <w:bottom w:val="nil"/>
            </w:tcBorders>
          </w:tcPr>
          <w:p w14:paraId="47766E4C" w14:textId="77777777" w:rsidR="007278E0" w:rsidRDefault="007278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25722A9C" w14:textId="77777777" w:rsidR="007278E0" w:rsidRDefault="00000000">
            <w:pPr>
              <w:pStyle w:val="TableParagraph"/>
              <w:spacing w:before="141"/>
              <w:ind w:left="100" w:right="56"/>
              <w:jc w:val="center"/>
              <w:rPr>
                <w:sz w:val="16"/>
              </w:rPr>
            </w:pPr>
            <w:r>
              <w:rPr>
                <w:sz w:val="16"/>
              </w:rPr>
              <w:t>200301</w:t>
            </w:r>
          </w:p>
        </w:tc>
        <w:tc>
          <w:tcPr>
            <w:tcW w:w="1559" w:type="dxa"/>
          </w:tcPr>
          <w:p w14:paraId="27D963B6" w14:textId="77777777" w:rsidR="007278E0" w:rsidRDefault="00000000">
            <w:pPr>
              <w:pStyle w:val="TableParagraph"/>
              <w:spacing w:before="55" w:line="218" w:lineRule="auto"/>
              <w:ind w:left="85" w:right="57"/>
              <w:rPr>
                <w:sz w:val="16"/>
              </w:rPr>
            </w:pPr>
            <w:r>
              <w:rPr>
                <w:sz w:val="16"/>
              </w:rPr>
              <w:t>Rifiuti urbani indif- ferenziati</w:t>
            </w:r>
          </w:p>
        </w:tc>
        <w:tc>
          <w:tcPr>
            <w:tcW w:w="1518" w:type="dxa"/>
          </w:tcPr>
          <w:p w14:paraId="59D30A11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10361CEC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C0B8D0" w14:textId="77777777" w:rsidR="006B3823" w:rsidRDefault="006B3823">
      <w:pPr>
        <w:ind w:left="241" w:right="241" w:hanging="20"/>
        <w:rPr>
          <w:sz w:val="18"/>
        </w:rPr>
      </w:pPr>
    </w:p>
    <w:p w14:paraId="1F3A3304" w14:textId="77777777" w:rsidR="006B3823" w:rsidRDefault="006B3823">
      <w:pPr>
        <w:ind w:left="241" w:right="241" w:hanging="20"/>
        <w:rPr>
          <w:sz w:val="18"/>
        </w:rPr>
      </w:pPr>
    </w:p>
    <w:p w14:paraId="31E53383" w14:textId="6A7ED83B" w:rsidR="007278E0" w:rsidRDefault="00000000">
      <w:pPr>
        <w:ind w:left="241" w:right="241" w:hanging="20"/>
        <w:rPr>
          <w:sz w:val="18"/>
        </w:rPr>
      </w:pPr>
      <w:r>
        <w:rPr>
          <w:sz w:val="18"/>
        </w:rPr>
        <w:t>*Secondo quanto previsto dall’art. 3 della Delibera Arera, nella colonna devono essere indicati i quantitativi di tutti i rifiuti urbani prodotti, anche se non avviati al riciclo/recupero mediante operatore privato.</w:t>
      </w:r>
    </w:p>
    <w:p w14:paraId="40F5EC40" w14:textId="77777777" w:rsidR="007278E0" w:rsidRDefault="007278E0">
      <w:pPr>
        <w:rPr>
          <w:sz w:val="18"/>
        </w:rPr>
      </w:pPr>
    </w:p>
    <w:p w14:paraId="35752DEA" w14:textId="77777777" w:rsidR="007278E0" w:rsidRDefault="007278E0">
      <w:pPr>
        <w:spacing w:before="10"/>
        <w:rPr>
          <w:sz w:val="26"/>
        </w:rPr>
      </w:pPr>
    </w:p>
    <w:p w14:paraId="6B6F3B9A" w14:textId="77777777" w:rsidR="007278E0" w:rsidRDefault="00000000">
      <w:pPr>
        <w:spacing w:before="1"/>
        <w:ind w:left="207" w:right="594"/>
        <w:rPr>
          <w:sz w:val="21"/>
        </w:rPr>
      </w:pPr>
      <w:r>
        <w:rPr>
          <w:sz w:val="21"/>
        </w:rPr>
        <w:t xml:space="preserve">Che i rifiuti sopra indicati </w:t>
      </w:r>
      <w:r>
        <w:rPr>
          <w:b/>
          <w:sz w:val="21"/>
          <w:u w:val="single"/>
        </w:rPr>
        <w:t>ed avviati al recupero/riciclo mediante operatore privato</w:t>
      </w:r>
      <w:r>
        <w:rPr>
          <w:b/>
          <w:sz w:val="21"/>
        </w:rPr>
        <w:t xml:space="preserve"> </w:t>
      </w:r>
      <w:r>
        <w:rPr>
          <w:sz w:val="21"/>
        </w:rPr>
        <w:t>sono stati conferiti presso il/i seguenti impianti:</w:t>
      </w:r>
    </w:p>
    <w:p w14:paraId="254E7BBB" w14:textId="77777777" w:rsidR="007278E0" w:rsidRDefault="007278E0">
      <w:pPr>
        <w:spacing w:before="11" w:after="1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7"/>
      </w:tblGrid>
      <w:tr w:rsidR="007278E0" w14:paraId="4783063F" w14:textId="77777777">
        <w:trPr>
          <w:trHeight w:val="793"/>
        </w:trPr>
        <w:tc>
          <w:tcPr>
            <w:tcW w:w="1558" w:type="dxa"/>
            <w:shd w:val="clear" w:color="auto" w:fill="E7E6E6"/>
          </w:tcPr>
          <w:p w14:paraId="4EED8747" w14:textId="77777777" w:rsidR="007278E0" w:rsidRDefault="007278E0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096BA08A" w14:textId="77777777" w:rsidR="007278E0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00FA7746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23BE6131" w14:textId="77777777" w:rsidR="007278E0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7" w:type="dxa"/>
            <w:shd w:val="clear" w:color="auto" w:fill="E7E6E6"/>
          </w:tcPr>
          <w:p w14:paraId="59A36772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6CC4732A" w14:textId="77777777" w:rsidR="007278E0" w:rsidRDefault="00000000">
            <w:pPr>
              <w:pStyle w:val="TableParagraph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7278E0" w14:paraId="201AB9E4" w14:textId="77777777">
        <w:trPr>
          <w:trHeight w:val="397"/>
        </w:trPr>
        <w:tc>
          <w:tcPr>
            <w:tcW w:w="1558" w:type="dxa"/>
          </w:tcPr>
          <w:p w14:paraId="08937F9F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9" w:type="dxa"/>
          </w:tcPr>
          <w:p w14:paraId="1D93BD59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47D3B6DB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006800A0" w14:textId="77777777">
        <w:trPr>
          <w:trHeight w:val="297"/>
        </w:trPr>
        <w:tc>
          <w:tcPr>
            <w:tcW w:w="6237" w:type="dxa"/>
            <w:gridSpan w:val="2"/>
            <w:shd w:val="clear" w:color="auto" w:fill="E7E6E6"/>
          </w:tcPr>
          <w:p w14:paraId="3C5A1A7F" w14:textId="77777777" w:rsidR="007278E0" w:rsidRDefault="00000000">
            <w:pPr>
              <w:pStyle w:val="TableParagraph"/>
              <w:spacing w:before="39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7" w:type="dxa"/>
            <w:shd w:val="clear" w:color="auto" w:fill="E7E6E6"/>
          </w:tcPr>
          <w:p w14:paraId="67B75C97" w14:textId="77777777" w:rsidR="007278E0" w:rsidRDefault="00000000">
            <w:pPr>
              <w:pStyle w:val="TableParagraph"/>
              <w:spacing w:before="39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7278E0" w14:paraId="764A419E" w14:textId="77777777">
        <w:trPr>
          <w:trHeight w:val="398"/>
        </w:trPr>
        <w:tc>
          <w:tcPr>
            <w:tcW w:w="6237" w:type="dxa"/>
            <w:gridSpan w:val="2"/>
          </w:tcPr>
          <w:p w14:paraId="30EC9F97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00B336CF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78E0" w14:paraId="18F9240C" w14:textId="77777777">
        <w:trPr>
          <w:trHeight w:val="299"/>
        </w:trPr>
        <w:tc>
          <w:tcPr>
            <w:tcW w:w="9924" w:type="dxa"/>
            <w:gridSpan w:val="3"/>
            <w:shd w:val="clear" w:color="auto" w:fill="E7E6E6"/>
          </w:tcPr>
          <w:p w14:paraId="19C440DD" w14:textId="77777777" w:rsidR="007278E0" w:rsidRDefault="00000000">
            <w:pPr>
              <w:pStyle w:val="TableParagraph"/>
              <w:spacing w:before="39"/>
              <w:ind w:left="4266" w:right="424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7278E0" w14:paraId="7E1A634C" w14:textId="77777777">
        <w:trPr>
          <w:trHeight w:val="396"/>
        </w:trPr>
        <w:tc>
          <w:tcPr>
            <w:tcW w:w="9924" w:type="dxa"/>
            <w:gridSpan w:val="3"/>
          </w:tcPr>
          <w:p w14:paraId="28E897F5" w14:textId="77777777" w:rsidR="007278E0" w:rsidRDefault="007278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605DE2" w14:textId="77777777" w:rsidR="007278E0" w:rsidRDefault="007278E0">
      <w:pPr>
        <w:rPr>
          <w:rFonts w:ascii="Times New Roman"/>
          <w:sz w:val="16"/>
        </w:rPr>
        <w:sectPr w:rsidR="007278E0">
          <w:type w:val="continuous"/>
          <w:pgSz w:w="11920" w:h="16850"/>
          <w:pgMar w:top="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7"/>
      </w:tblGrid>
      <w:tr w:rsidR="007278E0" w14:paraId="64EE8141" w14:textId="77777777">
        <w:trPr>
          <w:trHeight w:val="796"/>
        </w:trPr>
        <w:tc>
          <w:tcPr>
            <w:tcW w:w="1558" w:type="dxa"/>
            <w:shd w:val="clear" w:color="auto" w:fill="E7E6E6"/>
          </w:tcPr>
          <w:p w14:paraId="6CFE89EE" w14:textId="77777777" w:rsidR="007278E0" w:rsidRDefault="007278E0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7BFE5FB3" w14:textId="77777777" w:rsidR="007278E0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68AA5A20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6A506074" w14:textId="77777777" w:rsidR="007278E0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7" w:type="dxa"/>
            <w:shd w:val="clear" w:color="auto" w:fill="E7E6E6"/>
          </w:tcPr>
          <w:p w14:paraId="28913263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6546B72F" w14:textId="77777777" w:rsidR="007278E0" w:rsidRDefault="00000000">
            <w:pPr>
              <w:pStyle w:val="TableParagraph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7278E0" w14:paraId="575E21F0" w14:textId="77777777">
        <w:trPr>
          <w:trHeight w:val="395"/>
        </w:trPr>
        <w:tc>
          <w:tcPr>
            <w:tcW w:w="1558" w:type="dxa"/>
          </w:tcPr>
          <w:p w14:paraId="2CE18C22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63C9AEF2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4B495567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1A56D862" w14:textId="77777777">
        <w:trPr>
          <w:trHeight w:val="297"/>
        </w:trPr>
        <w:tc>
          <w:tcPr>
            <w:tcW w:w="6237" w:type="dxa"/>
            <w:gridSpan w:val="2"/>
            <w:shd w:val="clear" w:color="auto" w:fill="E7E6E6"/>
          </w:tcPr>
          <w:p w14:paraId="5148E601" w14:textId="77777777" w:rsidR="007278E0" w:rsidRDefault="00000000">
            <w:pPr>
              <w:pStyle w:val="TableParagraph"/>
              <w:spacing w:before="42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7" w:type="dxa"/>
            <w:shd w:val="clear" w:color="auto" w:fill="E7E6E6"/>
          </w:tcPr>
          <w:p w14:paraId="74AC8AD4" w14:textId="77777777" w:rsidR="007278E0" w:rsidRDefault="00000000">
            <w:pPr>
              <w:pStyle w:val="TableParagraph"/>
              <w:spacing w:before="42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7278E0" w14:paraId="52EBE170" w14:textId="77777777">
        <w:trPr>
          <w:trHeight w:val="398"/>
        </w:trPr>
        <w:tc>
          <w:tcPr>
            <w:tcW w:w="6237" w:type="dxa"/>
            <w:gridSpan w:val="2"/>
          </w:tcPr>
          <w:p w14:paraId="10B7FAB3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7D19695C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79391B9C" w14:textId="77777777">
        <w:trPr>
          <w:trHeight w:val="299"/>
        </w:trPr>
        <w:tc>
          <w:tcPr>
            <w:tcW w:w="9924" w:type="dxa"/>
            <w:gridSpan w:val="3"/>
            <w:shd w:val="clear" w:color="auto" w:fill="E7E6E6"/>
          </w:tcPr>
          <w:p w14:paraId="3E3458A2" w14:textId="77777777" w:rsidR="007278E0" w:rsidRDefault="00000000">
            <w:pPr>
              <w:pStyle w:val="TableParagraph"/>
              <w:spacing w:before="39"/>
              <w:ind w:left="4266" w:right="424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7278E0" w14:paraId="58ACBEA8" w14:textId="77777777">
        <w:trPr>
          <w:trHeight w:val="395"/>
        </w:trPr>
        <w:tc>
          <w:tcPr>
            <w:tcW w:w="9924" w:type="dxa"/>
            <w:gridSpan w:val="3"/>
          </w:tcPr>
          <w:p w14:paraId="1EE52AEE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1B16D5" w14:textId="77777777" w:rsidR="007278E0" w:rsidRDefault="007278E0">
      <w:pPr>
        <w:spacing w:before="9"/>
        <w:rPr>
          <w:sz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7"/>
      </w:tblGrid>
      <w:tr w:rsidR="007278E0" w14:paraId="512C2661" w14:textId="77777777">
        <w:trPr>
          <w:trHeight w:val="791"/>
        </w:trPr>
        <w:tc>
          <w:tcPr>
            <w:tcW w:w="1558" w:type="dxa"/>
            <w:shd w:val="clear" w:color="auto" w:fill="E7E6E6"/>
          </w:tcPr>
          <w:p w14:paraId="0847E77D" w14:textId="77777777" w:rsidR="007278E0" w:rsidRDefault="007278E0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49884E7F" w14:textId="77777777" w:rsidR="007278E0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0D383ECC" w14:textId="77777777" w:rsidR="007278E0" w:rsidRDefault="007278E0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41CDD7B9" w14:textId="77777777" w:rsidR="007278E0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7" w:type="dxa"/>
            <w:shd w:val="clear" w:color="auto" w:fill="E7E6E6"/>
          </w:tcPr>
          <w:p w14:paraId="10D9B637" w14:textId="77777777" w:rsidR="007278E0" w:rsidRDefault="007278E0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0B3025F0" w14:textId="77777777" w:rsidR="007278E0" w:rsidRDefault="00000000">
            <w:pPr>
              <w:pStyle w:val="TableParagraph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7278E0" w14:paraId="12909842" w14:textId="77777777">
        <w:trPr>
          <w:trHeight w:val="397"/>
        </w:trPr>
        <w:tc>
          <w:tcPr>
            <w:tcW w:w="1558" w:type="dxa"/>
          </w:tcPr>
          <w:p w14:paraId="25C927F0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310DEDB7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7E6562EA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78665422" w14:textId="77777777">
        <w:trPr>
          <w:trHeight w:val="300"/>
        </w:trPr>
        <w:tc>
          <w:tcPr>
            <w:tcW w:w="6237" w:type="dxa"/>
            <w:gridSpan w:val="2"/>
            <w:shd w:val="clear" w:color="auto" w:fill="E7E6E6"/>
          </w:tcPr>
          <w:p w14:paraId="502DC928" w14:textId="77777777" w:rsidR="007278E0" w:rsidRDefault="00000000">
            <w:pPr>
              <w:pStyle w:val="TableParagraph"/>
              <w:spacing w:before="39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7" w:type="dxa"/>
            <w:shd w:val="clear" w:color="auto" w:fill="E7E6E6"/>
          </w:tcPr>
          <w:p w14:paraId="078AF1AE" w14:textId="77777777" w:rsidR="007278E0" w:rsidRDefault="00000000">
            <w:pPr>
              <w:pStyle w:val="TableParagraph"/>
              <w:spacing w:before="39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7278E0" w14:paraId="6F683F40" w14:textId="77777777">
        <w:trPr>
          <w:trHeight w:val="395"/>
        </w:trPr>
        <w:tc>
          <w:tcPr>
            <w:tcW w:w="6237" w:type="dxa"/>
            <w:gridSpan w:val="2"/>
          </w:tcPr>
          <w:p w14:paraId="08B697D6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5FEBAD67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3D924075" w14:textId="77777777">
        <w:trPr>
          <w:trHeight w:val="302"/>
        </w:trPr>
        <w:tc>
          <w:tcPr>
            <w:tcW w:w="9924" w:type="dxa"/>
            <w:gridSpan w:val="3"/>
            <w:shd w:val="clear" w:color="auto" w:fill="E7E6E6"/>
          </w:tcPr>
          <w:p w14:paraId="0D4F7D9A" w14:textId="77777777" w:rsidR="007278E0" w:rsidRDefault="00000000">
            <w:pPr>
              <w:pStyle w:val="TableParagraph"/>
              <w:spacing w:before="42"/>
              <w:ind w:left="4266" w:right="424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7278E0" w14:paraId="06CCD247" w14:textId="77777777">
        <w:trPr>
          <w:trHeight w:val="395"/>
        </w:trPr>
        <w:tc>
          <w:tcPr>
            <w:tcW w:w="9924" w:type="dxa"/>
            <w:gridSpan w:val="3"/>
          </w:tcPr>
          <w:p w14:paraId="2EBF953B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AB9919" w14:textId="77777777" w:rsidR="007278E0" w:rsidRDefault="007278E0">
      <w:pPr>
        <w:spacing w:before="10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7"/>
      </w:tblGrid>
      <w:tr w:rsidR="007278E0" w14:paraId="6302555A" w14:textId="77777777">
        <w:trPr>
          <w:trHeight w:val="796"/>
        </w:trPr>
        <w:tc>
          <w:tcPr>
            <w:tcW w:w="1558" w:type="dxa"/>
            <w:shd w:val="clear" w:color="auto" w:fill="E7E6E6"/>
          </w:tcPr>
          <w:p w14:paraId="241D53D6" w14:textId="77777777" w:rsidR="007278E0" w:rsidRDefault="007278E0">
            <w:pPr>
              <w:pStyle w:val="TableParagraph"/>
              <w:spacing w:before="10"/>
              <w:rPr>
                <w:rFonts w:ascii="Calibri"/>
                <w:sz w:val="14"/>
              </w:rPr>
            </w:pPr>
          </w:p>
          <w:p w14:paraId="1426070C" w14:textId="77777777" w:rsidR="007278E0" w:rsidRDefault="00000000">
            <w:pPr>
              <w:pStyle w:val="TableParagraph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11E903B8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334071B3" w14:textId="77777777" w:rsidR="007278E0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7" w:type="dxa"/>
            <w:shd w:val="clear" w:color="auto" w:fill="E7E6E6"/>
          </w:tcPr>
          <w:p w14:paraId="4A56C149" w14:textId="77777777" w:rsidR="007278E0" w:rsidRDefault="007278E0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7D41DE83" w14:textId="77777777" w:rsidR="007278E0" w:rsidRDefault="00000000">
            <w:pPr>
              <w:pStyle w:val="TableParagraph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7278E0" w14:paraId="76B19DF4" w14:textId="77777777">
        <w:trPr>
          <w:trHeight w:val="395"/>
        </w:trPr>
        <w:tc>
          <w:tcPr>
            <w:tcW w:w="1558" w:type="dxa"/>
          </w:tcPr>
          <w:p w14:paraId="6B915102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40DDA879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</w:tcPr>
          <w:p w14:paraId="1294EF6B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352187C0" w14:textId="77777777">
        <w:trPr>
          <w:trHeight w:val="299"/>
        </w:trPr>
        <w:tc>
          <w:tcPr>
            <w:tcW w:w="6237" w:type="dxa"/>
            <w:gridSpan w:val="2"/>
            <w:shd w:val="clear" w:color="auto" w:fill="E7E6E6"/>
          </w:tcPr>
          <w:p w14:paraId="1705A1CA" w14:textId="77777777" w:rsidR="007278E0" w:rsidRDefault="00000000">
            <w:pPr>
              <w:pStyle w:val="TableParagraph"/>
              <w:spacing w:before="42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7" w:type="dxa"/>
            <w:shd w:val="clear" w:color="auto" w:fill="E7E6E6"/>
          </w:tcPr>
          <w:p w14:paraId="4E1C7782" w14:textId="77777777" w:rsidR="007278E0" w:rsidRDefault="00000000">
            <w:pPr>
              <w:pStyle w:val="TableParagraph"/>
              <w:spacing w:before="42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7278E0" w14:paraId="344E8D6D" w14:textId="77777777">
        <w:trPr>
          <w:trHeight w:val="395"/>
        </w:trPr>
        <w:tc>
          <w:tcPr>
            <w:tcW w:w="6237" w:type="dxa"/>
            <w:gridSpan w:val="2"/>
            <w:tcBorders>
              <w:bottom w:val="single" w:sz="6" w:space="0" w:color="000000"/>
            </w:tcBorders>
          </w:tcPr>
          <w:p w14:paraId="62619C33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14:paraId="55B24D5B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78E0" w14:paraId="0B71CE22" w14:textId="77777777">
        <w:trPr>
          <w:trHeight w:val="294"/>
        </w:trPr>
        <w:tc>
          <w:tcPr>
            <w:tcW w:w="9924" w:type="dxa"/>
            <w:gridSpan w:val="3"/>
            <w:tcBorders>
              <w:top w:val="single" w:sz="6" w:space="0" w:color="000000"/>
            </w:tcBorders>
            <w:shd w:val="clear" w:color="auto" w:fill="E7E6E6"/>
          </w:tcPr>
          <w:p w14:paraId="4494619E" w14:textId="77777777" w:rsidR="007278E0" w:rsidRDefault="00000000">
            <w:pPr>
              <w:pStyle w:val="TableParagraph"/>
              <w:spacing w:before="37"/>
              <w:ind w:left="4266" w:right="424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7278E0" w14:paraId="46DA4356" w14:textId="77777777">
        <w:trPr>
          <w:trHeight w:val="398"/>
        </w:trPr>
        <w:tc>
          <w:tcPr>
            <w:tcW w:w="9924" w:type="dxa"/>
            <w:gridSpan w:val="3"/>
          </w:tcPr>
          <w:p w14:paraId="27FD98C3" w14:textId="77777777" w:rsidR="007278E0" w:rsidRDefault="007278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56138F" w14:textId="77777777" w:rsidR="007278E0" w:rsidRDefault="007278E0">
      <w:pPr>
        <w:rPr>
          <w:sz w:val="20"/>
        </w:rPr>
      </w:pPr>
    </w:p>
    <w:p w14:paraId="07391C36" w14:textId="77777777" w:rsidR="007278E0" w:rsidRDefault="007278E0">
      <w:pPr>
        <w:spacing w:before="2"/>
        <w:rPr>
          <w:sz w:val="17"/>
        </w:rPr>
      </w:pPr>
    </w:p>
    <w:p w14:paraId="34FBED21" w14:textId="77777777" w:rsidR="007278E0" w:rsidRDefault="00000000">
      <w:pPr>
        <w:pStyle w:val="Corpotesto"/>
        <w:spacing w:before="59"/>
        <w:ind w:left="207"/>
        <w:jc w:val="both"/>
      </w:pPr>
      <w:r>
        <w:t>Si allega</w:t>
      </w:r>
    </w:p>
    <w:p w14:paraId="3FC4D697" w14:textId="77777777" w:rsidR="007278E0" w:rsidRPr="006B3823" w:rsidRDefault="00000000">
      <w:pPr>
        <w:pStyle w:val="Corpotesto"/>
        <w:spacing w:before="60" w:line="283" w:lineRule="auto"/>
        <w:ind w:left="495" w:right="1342" w:hanging="288"/>
        <w:rPr>
          <w:sz w:val="22"/>
          <w:szCs w:val="22"/>
        </w:rPr>
      </w:pPr>
      <w:r>
        <w:rPr>
          <w:rFonts w:ascii="Trebuchet MS" w:hAnsi="Trebuchet MS"/>
          <w:sz w:val="28"/>
        </w:rPr>
        <w:t xml:space="preserve">□ </w:t>
      </w:r>
      <w:r w:rsidRPr="006B3823">
        <w:rPr>
          <w:sz w:val="22"/>
          <w:szCs w:val="22"/>
        </w:rPr>
        <w:t>Copie dei relativi formulari, attestanti le modalità di trasporto ed avvio al recupero/riciclo di tutti i rifiuti urbani prodotti.</w:t>
      </w:r>
    </w:p>
    <w:p w14:paraId="7D694342" w14:textId="77777777" w:rsidR="007278E0" w:rsidRDefault="007278E0">
      <w:pPr>
        <w:spacing w:before="8"/>
        <w:rPr>
          <w:sz w:val="18"/>
        </w:rPr>
      </w:pPr>
    </w:p>
    <w:p w14:paraId="4A46241A" w14:textId="77777777" w:rsidR="007278E0" w:rsidRDefault="00000000">
      <w:pPr>
        <w:pStyle w:val="Titolo1"/>
        <w:numPr>
          <w:ilvl w:val="0"/>
          <w:numId w:val="1"/>
        </w:numPr>
        <w:tabs>
          <w:tab w:val="left" w:pos="355"/>
        </w:tabs>
      </w:pPr>
      <w:r>
        <w:t>Copie dei contratti con le ditte specializzate ed autorizzate al trattamento dei</w:t>
      </w:r>
      <w:r>
        <w:rPr>
          <w:spacing w:val="-8"/>
        </w:rPr>
        <w:t xml:space="preserve"> </w:t>
      </w:r>
      <w:r>
        <w:t>rifiuti</w:t>
      </w:r>
    </w:p>
    <w:p w14:paraId="7FE3CD49" w14:textId="77777777" w:rsidR="007278E0" w:rsidRDefault="00000000">
      <w:pPr>
        <w:pStyle w:val="Paragrafoelenco"/>
        <w:numPr>
          <w:ilvl w:val="0"/>
          <w:numId w:val="1"/>
        </w:numPr>
        <w:tabs>
          <w:tab w:val="left" w:pos="355"/>
        </w:tabs>
        <w:spacing w:before="275"/>
      </w:pPr>
      <w:r>
        <w:t>Copie dei registri di carico e scarico, di cui all’art. 190 del D.Lgs. n. 152/2006 (solo per i soggetti</w:t>
      </w:r>
      <w:r>
        <w:rPr>
          <w:spacing w:val="-29"/>
        </w:rPr>
        <w:t xml:space="preserve"> </w:t>
      </w:r>
      <w:r>
        <w:t>obbligati)</w:t>
      </w:r>
    </w:p>
    <w:p w14:paraId="61477389" w14:textId="77777777" w:rsidR="007278E0" w:rsidRDefault="00000000">
      <w:pPr>
        <w:pStyle w:val="Corpotesto"/>
        <w:spacing w:before="274"/>
        <w:ind w:left="207" w:right="984"/>
        <w:jc w:val="both"/>
      </w:pPr>
      <w:r>
        <w:t>Il personale incaricato dal Comune, potrà richiedere ulteriore documentazione che ritenga necessaria, effettuare controlli</w:t>
      </w:r>
      <w:r>
        <w:rPr>
          <w:spacing w:val="-15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ispezioni,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fine</w:t>
      </w:r>
      <w:r>
        <w:rPr>
          <w:spacing w:val="-1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verificare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coerenza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correttezza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rendicontazioni</w:t>
      </w:r>
      <w:r>
        <w:rPr>
          <w:spacing w:val="-13"/>
        </w:rPr>
        <w:t xml:space="preserve"> </w:t>
      </w:r>
      <w:r>
        <w:t>presentate</w:t>
      </w:r>
      <w:r>
        <w:rPr>
          <w:spacing w:val="-14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all’attività svolta ed alle quantità</w:t>
      </w:r>
      <w:r>
        <w:rPr>
          <w:spacing w:val="-6"/>
        </w:rPr>
        <w:t xml:space="preserve"> </w:t>
      </w:r>
      <w:r>
        <w:t>prodotte.</w:t>
      </w:r>
    </w:p>
    <w:p w14:paraId="0D283F17" w14:textId="77777777" w:rsidR="007278E0" w:rsidRDefault="007278E0">
      <w:pPr>
        <w:rPr>
          <w:sz w:val="20"/>
        </w:rPr>
      </w:pPr>
    </w:p>
    <w:p w14:paraId="08EADDE8" w14:textId="5B3BE305" w:rsidR="006B3823" w:rsidRDefault="006B3823" w:rsidP="006B3823">
      <w:r>
        <w:t xml:space="preserve">                                  </w:t>
      </w:r>
      <w:r>
        <w:t>Data…………………………                                                   Firma ………………………………..</w:t>
      </w:r>
    </w:p>
    <w:p w14:paraId="354FB3CC" w14:textId="77777777" w:rsidR="006B3823" w:rsidRDefault="006B3823" w:rsidP="006B3823">
      <w:pPr>
        <w:spacing w:before="9"/>
        <w:rPr>
          <w:sz w:val="17"/>
        </w:rPr>
      </w:pPr>
    </w:p>
    <w:p w14:paraId="4DB15A85" w14:textId="77777777" w:rsidR="006B3823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2AD2FE69" w14:textId="77777777" w:rsidR="006B3823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16BD486F" w14:textId="77777777" w:rsidR="006B3823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209E6E7E" w14:textId="77777777" w:rsidR="006B3823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27EA901C" w14:textId="77777777" w:rsidR="006B3823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6CA75C4F" w14:textId="77777777" w:rsidR="006B3823" w:rsidRPr="00F956A9" w:rsidRDefault="006B3823" w:rsidP="006B3823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6"/>
          <w:szCs w:val="12"/>
        </w:rPr>
      </w:pPr>
    </w:p>
    <w:p w14:paraId="6B8D303E" w14:textId="77777777" w:rsidR="006B3823" w:rsidRPr="00F956A9" w:rsidRDefault="006B3823" w:rsidP="006B3823">
      <w:pPr>
        <w:widowControl/>
        <w:adjustRightInd w:val="0"/>
        <w:jc w:val="center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b/>
          <w:bCs/>
          <w:i/>
          <w:iCs/>
          <w:color w:val="000000"/>
          <w:sz w:val="16"/>
          <w:szCs w:val="12"/>
        </w:rPr>
        <w:t>Informativa privacy ai sensi del Regolamento 679/2016/UE</w:t>
      </w:r>
    </w:p>
    <w:p w14:paraId="2280A9F2" w14:textId="77777777" w:rsidR="006B3823" w:rsidRPr="00F956A9" w:rsidRDefault="006B3823" w:rsidP="006B3823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color w:val="000000"/>
          <w:sz w:val="16"/>
          <w:szCs w:val="12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D046049" w14:textId="77777777" w:rsidR="006B3823" w:rsidRPr="00F956A9" w:rsidRDefault="006B3823" w:rsidP="006B3823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</w:p>
    <w:p w14:paraId="6BEEB346" w14:textId="77777777" w:rsidR="006B3823" w:rsidRPr="00F956A9" w:rsidRDefault="006B3823" w:rsidP="006B3823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>Avv. Samantha Battiston Magenta Viale dello Stadio n. 68 20013 - Milano</w:t>
      </w:r>
    </w:p>
    <w:p w14:paraId="3F606DB4" w14:textId="77777777" w:rsidR="006B3823" w:rsidRPr="00F956A9" w:rsidRDefault="006B3823" w:rsidP="006B3823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 xml:space="preserve">cellulare: 3890768820 PEC: </w:t>
      </w:r>
      <w:hyperlink r:id="rId8" w:history="1">
        <w:r w:rsidRPr="00F956A9">
          <w:rPr>
            <w:b/>
            <w:bCs/>
            <w:sz w:val="16"/>
            <w:szCs w:val="16"/>
            <w:u w:val="single"/>
          </w:rPr>
          <w:t>samantha.battiston@milano.pecavvocati.it</w:t>
        </w:r>
      </w:hyperlink>
      <w:r w:rsidRPr="00F956A9">
        <w:rPr>
          <w:b/>
          <w:bCs/>
          <w:sz w:val="16"/>
          <w:szCs w:val="16"/>
          <w:u w:val="single"/>
        </w:rPr>
        <w:t xml:space="preserve"> </w:t>
      </w:r>
    </w:p>
    <w:p w14:paraId="715D742B" w14:textId="77777777" w:rsidR="006B3823" w:rsidRDefault="006B3823" w:rsidP="006B3823">
      <w:pPr>
        <w:pStyle w:val="Corpotesto"/>
        <w:tabs>
          <w:tab w:val="left" w:pos="1499"/>
          <w:tab w:val="left" w:pos="5302"/>
        </w:tabs>
        <w:spacing w:before="58"/>
        <w:ind w:left="112"/>
      </w:pPr>
    </w:p>
    <w:p w14:paraId="25A939E2" w14:textId="2CF4CDFF" w:rsidR="007278E0" w:rsidRDefault="007278E0" w:rsidP="006B3823">
      <w:pPr>
        <w:pStyle w:val="Corpotesto"/>
        <w:tabs>
          <w:tab w:val="left" w:pos="1636"/>
          <w:tab w:val="left" w:pos="5397"/>
        </w:tabs>
        <w:spacing w:before="59"/>
        <w:ind w:left="207"/>
      </w:pPr>
    </w:p>
    <w:sectPr w:rsidR="007278E0">
      <w:pgSz w:w="11920" w:h="16850"/>
      <w:pgMar w:top="540" w:right="1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43AA" w14:textId="77777777" w:rsidR="00CE7779" w:rsidRDefault="00CE7779" w:rsidP="006B3823">
      <w:r>
        <w:separator/>
      </w:r>
    </w:p>
  </w:endnote>
  <w:endnote w:type="continuationSeparator" w:id="0">
    <w:p w14:paraId="0577D877" w14:textId="77777777" w:rsidR="00CE7779" w:rsidRDefault="00CE7779" w:rsidP="006B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C93A" w14:textId="77777777" w:rsidR="00CE7779" w:rsidRDefault="00CE7779" w:rsidP="006B3823">
      <w:r>
        <w:separator/>
      </w:r>
    </w:p>
  </w:footnote>
  <w:footnote w:type="continuationSeparator" w:id="0">
    <w:p w14:paraId="2356E204" w14:textId="77777777" w:rsidR="00CE7779" w:rsidRDefault="00CE7779" w:rsidP="006B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B2AF" w14:textId="77777777" w:rsidR="006B3823" w:rsidRDefault="006B3823" w:rsidP="006B3823">
    <w:pPr>
      <w:spacing w:before="2"/>
      <w:ind w:left="3600"/>
      <w:rPr>
        <w:rFonts w:ascii="Georgia" w:eastAsia="Georgia" w:hAnsi="Georgia" w:cs="Georgia"/>
        <w:b/>
        <w:color w:val="A6A6A6"/>
        <w:sz w:val="18"/>
        <w:szCs w:val="21"/>
      </w:rPr>
    </w:pPr>
    <w:r w:rsidRPr="00F956A9">
      <w:rPr>
        <w:rFonts w:ascii="Georgia" w:hAnsi="Georgia" w:cs="Georgia"/>
        <w:noProof/>
        <w:sz w:val="21"/>
        <w:szCs w:val="21"/>
      </w:rPr>
      <w:drawing>
        <wp:anchor distT="0" distB="0" distL="0" distR="0" simplePos="0" relativeHeight="251659264" behindDoc="0" locked="0" layoutInCell="1" allowOverlap="1" wp14:anchorId="3D117DD6" wp14:editId="631552DB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A9">
      <w:rPr>
        <w:rFonts w:ascii="Georgia" w:hAnsi="Georgia" w:cs="Georgia"/>
        <w:b/>
        <w:color w:val="A6A6A6"/>
        <w:sz w:val="18"/>
        <w:szCs w:val="21"/>
      </w:rPr>
      <w:t xml:space="preserve">     </w:t>
    </w:r>
  </w:p>
  <w:p w14:paraId="482FDEE8" w14:textId="77777777" w:rsidR="006B3823" w:rsidRPr="00F956A9" w:rsidRDefault="006B3823" w:rsidP="006B3823">
    <w:pPr>
      <w:spacing w:before="2"/>
      <w:ind w:left="3600"/>
      <w:rPr>
        <w:rFonts w:ascii="Georgia" w:hAnsi="Georgia" w:cs="Georgia"/>
        <w:b/>
        <w:sz w:val="18"/>
        <w:szCs w:val="21"/>
      </w:rPr>
    </w:pPr>
    <w:r w:rsidRPr="00F956A9">
      <w:rPr>
        <w:rFonts w:ascii="Georgia" w:hAnsi="Georgia" w:cs="Georgia"/>
        <w:b/>
        <w:color w:val="A6A6A6"/>
        <w:sz w:val="18"/>
        <w:szCs w:val="21"/>
      </w:rPr>
      <w:t xml:space="preserve">         COMUNE DI</w:t>
    </w:r>
    <w:r w:rsidRPr="00F956A9">
      <w:rPr>
        <w:rFonts w:ascii="Georgia" w:hAnsi="Georgia" w:cs="Georgia"/>
        <w:b/>
        <w:color w:val="A6A6A6"/>
        <w:spacing w:val="-5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RODENGO</w:t>
    </w:r>
    <w:r w:rsidRPr="00F956A9">
      <w:rPr>
        <w:rFonts w:ascii="Georgia" w:hAnsi="Georgia" w:cs="Georgia"/>
        <w:b/>
        <w:color w:val="A6A6A6"/>
        <w:spacing w:val="-2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SAIANO</w:t>
    </w:r>
  </w:p>
  <w:p w14:paraId="6F874385" w14:textId="77777777" w:rsidR="006B3823" w:rsidRPr="00F956A9" w:rsidRDefault="006B3823" w:rsidP="006B3823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Piazza Vighenzi, 1 – Rodengo Saiano (Bs)</w:t>
    </w:r>
  </w:p>
  <w:p w14:paraId="33362BF8" w14:textId="77777777" w:rsidR="006B3823" w:rsidRPr="00F956A9" w:rsidRDefault="006B3823" w:rsidP="006B3823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Cod.fisc. e P.Iva: 00632150173</w:t>
    </w:r>
  </w:p>
  <w:p w14:paraId="40419D3D" w14:textId="77777777" w:rsidR="006B3823" w:rsidRPr="00F956A9" w:rsidRDefault="006B3823" w:rsidP="006B3823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Area servizi finanziari e tributari – ufficio Tributi – servizio TARI</w:t>
    </w:r>
  </w:p>
  <w:p w14:paraId="303A0653" w14:textId="77777777" w:rsidR="006B3823" w:rsidRDefault="006B3823" w:rsidP="006B3823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 xml:space="preserve">Telefono 030.6817711 tasto 4 interno 2 email: </w:t>
    </w:r>
    <w:hyperlink r:id="rId2" w:history="1">
      <w:r w:rsidRPr="00F956A9">
        <w:rPr>
          <w:rStyle w:val="Collegamentoipertestuale"/>
          <w:rFonts w:ascii="P052" w:hAnsi="P052" w:cs="P052"/>
          <w:b/>
          <w:sz w:val="18"/>
        </w:rPr>
        <w:t>tari@rodengosaiano.net</w:t>
      </w:r>
    </w:hyperlink>
  </w:p>
  <w:p w14:paraId="09859ABF" w14:textId="19FC45C1" w:rsidR="006B3823" w:rsidRPr="006B3823" w:rsidRDefault="006B3823" w:rsidP="006B38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5B15"/>
    <w:multiLevelType w:val="hybridMultilevel"/>
    <w:tmpl w:val="FC363C60"/>
    <w:lvl w:ilvl="0" w:tplc="C032EC78">
      <w:numFmt w:val="bullet"/>
      <w:lvlText w:val="□"/>
      <w:lvlJc w:val="left"/>
      <w:pPr>
        <w:ind w:left="354" w:hanging="255"/>
      </w:pPr>
      <w:rPr>
        <w:rFonts w:ascii="Trebuchet MS" w:eastAsia="Trebuchet MS" w:hAnsi="Trebuchet MS" w:cs="Trebuchet MS" w:hint="default"/>
        <w:w w:val="100"/>
        <w:sz w:val="28"/>
        <w:szCs w:val="28"/>
        <w:lang w:val="it-IT" w:eastAsia="it-IT" w:bidi="it-IT"/>
      </w:rPr>
    </w:lvl>
    <w:lvl w:ilvl="1" w:tplc="48CAF216">
      <w:numFmt w:val="bullet"/>
      <w:lvlText w:val="•"/>
      <w:lvlJc w:val="left"/>
      <w:pPr>
        <w:ind w:left="1451" w:hanging="255"/>
      </w:pPr>
      <w:rPr>
        <w:rFonts w:hint="default"/>
        <w:lang w:val="it-IT" w:eastAsia="it-IT" w:bidi="it-IT"/>
      </w:rPr>
    </w:lvl>
    <w:lvl w:ilvl="2" w:tplc="DE5CF656">
      <w:numFmt w:val="bullet"/>
      <w:lvlText w:val="•"/>
      <w:lvlJc w:val="left"/>
      <w:pPr>
        <w:ind w:left="2542" w:hanging="255"/>
      </w:pPr>
      <w:rPr>
        <w:rFonts w:hint="default"/>
        <w:lang w:val="it-IT" w:eastAsia="it-IT" w:bidi="it-IT"/>
      </w:rPr>
    </w:lvl>
    <w:lvl w:ilvl="3" w:tplc="D82E183C">
      <w:numFmt w:val="bullet"/>
      <w:lvlText w:val="•"/>
      <w:lvlJc w:val="left"/>
      <w:pPr>
        <w:ind w:left="3633" w:hanging="255"/>
      </w:pPr>
      <w:rPr>
        <w:rFonts w:hint="default"/>
        <w:lang w:val="it-IT" w:eastAsia="it-IT" w:bidi="it-IT"/>
      </w:rPr>
    </w:lvl>
    <w:lvl w:ilvl="4" w:tplc="0A92D5EA">
      <w:numFmt w:val="bullet"/>
      <w:lvlText w:val="•"/>
      <w:lvlJc w:val="left"/>
      <w:pPr>
        <w:ind w:left="4724" w:hanging="255"/>
      </w:pPr>
      <w:rPr>
        <w:rFonts w:hint="default"/>
        <w:lang w:val="it-IT" w:eastAsia="it-IT" w:bidi="it-IT"/>
      </w:rPr>
    </w:lvl>
    <w:lvl w:ilvl="5" w:tplc="04C6945C">
      <w:numFmt w:val="bullet"/>
      <w:lvlText w:val="•"/>
      <w:lvlJc w:val="left"/>
      <w:pPr>
        <w:ind w:left="5815" w:hanging="255"/>
      </w:pPr>
      <w:rPr>
        <w:rFonts w:hint="default"/>
        <w:lang w:val="it-IT" w:eastAsia="it-IT" w:bidi="it-IT"/>
      </w:rPr>
    </w:lvl>
    <w:lvl w:ilvl="6" w:tplc="3144791C">
      <w:numFmt w:val="bullet"/>
      <w:lvlText w:val="•"/>
      <w:lvlJc w:val="left"/>
      <w:pPr>
        <w:ind w:left="6906" w:hanging="255"/>
      </w:pPr>
      <w:rPr>
        <w:rFonts w:hint="default"/>
        <w:lang w:val="it-IT" w:eastAsia="it-IT" w:bidi="it-IT"/>
      </w:rPr>
    </w:lvl>
    <w:lvl w:ilvl="7" w:tplc="CD76A3C0">
      <w:numFmt w:val="bullet"/>
      <w:lvlText w:val="•"/>
      <w:lvlJc w:val="left"/>
      <w:pPr>
        <w:ind w:left="7997" w:hanging="255"/>
      </w:pPr>
      <w:rPr>
        <w:rFonts w:hint="default"/>
        <w:lang w:val="it-IT" w:eastAsia="it-IT" w:bidi="it-IT"/>
      </w:rPr>
    </w:lvl>
    <w:lvl w:ilvl="8" w:tplc="7F962D76">
      <w:numFmt w:val="bullet"/>
      <w:lvlText w:val="•"/>
      <w:lvlJc w:val="left"/>
      <w:pPr>
        <w:ind w:left="9088" w:hanging="255"/>
      </w:pPr>
      <w:rPr>
        <w:rFonts w:hint="default"/>
        <w:lang w:val="it-IT" w:eastAsia="it-IT" w:bidi="it-IT"/>
      </w:rPr>
    </w:lvl>
  </w:abstractNum>
  <w:num w:numId="1" w16cid:durableId="211716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8E0"/>
    <w:rsid w:val="006B3823"/>
    <w:rsid w:val="007278E0"/>
    <w:rsid w:val="00C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E17C8CF"/>
  <w15:docId w15:val="{53F3F92E-F0B5-42EA-8052-A019D62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54" w:hanging="255"/>
      <w:outlineLvl w:val="0"/>
    </w:p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54" w:hanging="255"/>
    </w:pPr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paragraph" w:styleId="Intestazione">
    <w:name w:val="header"/>
    <w:basedOn w:val="Normale"/>
    <w:link w:val="IntestazioneCarattere"/>
    <w:uiPriority w:val="99"/>
    <w:unhideWhenUsed/>
    <w:rsid w:val="006B38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82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B38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823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B3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i@rodengosaian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giordano.tedoldi</dc:creator>
  <cp:lastModifiedBy>Comune di Rodengo Saiano</cp:lastModifiedBy>
  <cp:revision>2</cp:revision>
  <dcterms:created xsi:type="dcterms:W3CDTF">2023-06-12T06:45:00Z</dcterms:created>
  <dcterms:modified xsi:type="dcterms:W3CDTF">2023-06-12T06:51:00Z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2023-06-12T00:00:00Z</vt:filetime>
  </property>
</Properties>
</file>